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683D0" w14:textId="1EF2380C" w:rsidR="00072EF2" w:rsidRDefault="00DB73E5" w:rsidP="0073281A">
      <w:pPr>
        <w:pStyle w:val="Heading9"/>
        <w:jc w:val="left"/>
        <w:rPr>
          <w:rFonts w:ascii="Times New Roman" w:hAnsi="Times New Roman"/>
          <w:sz w:val="52"/>
          <w:lang w:bidi="x-none"/>
        </w:rPr>
      </w:pPr>
      <w:r>
        <w:rPr>
          <w:rFonts w:ascii="Arial" w:hAnsi="Arial" w:cs="Arial"/>
          <w:b w:val="0"/>
          <w:noProof/>
          <w:sz w:val="20"/>
        </w:rPr>
        <mc:AlternateContent>
          <mc:Choice Requires="wps">
            <w:drawing>
              <wp:anchor distT="0" distB="0" distL="114300" distR="114300" simplePos="0" relativeHeight="251662336" behindDoc="0" locked="0" layoutInCell="1" allowOverlap="1" wp14:anchorId="4D5CF9ED" wp14:editId="657850D9">
                <wp:simplePos x="0" y="0"/>
                <wp:positionH relativeFrom="column">
                  <wp:posOffset>4703445</wp:posOffset>
                </wp:positionH>
                <wp:positionV relativeFrom="paragraph">
                  <wp:posOffset>-165735</wp:posOffset>
                </wp:positionV>
                <wp:extent cx="1710055" cy="25552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710055" cy="2555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67E4E" w14:textId="4C494F9E" w:rsidR="00DB73E5" w:rsidRDefault="00DB73E5">
                            <w:r>
                              <w:rPr>
                                <w:noProof/>
                              </w:rPr>
                              <w:drawing>
                                <wp:inline distT="0" distB="0" distL="0" distR="0" wp14:anchorId="67897238" wp14:editId="42790728">
                                  <wp:extent cx="1526540" cy="2457450"/>
                                  <wp:effectExtent l="0" t="0" r="0" b="6350"/>
                                  <wp:docPr id="3" name="Picture 3" descr="Macintosh HD:Users:billhealy:Desktop:az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healy:Desktop:azita.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26540" cy="24574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70.35pt;margin-top:-13pt;width:134.65pt;height:201.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" filled="f" stroked="f">
                <v:textbox style="mso-fit-shape-to-text:t">
                  <w:txbxContent>
                    <w:p w14:paraId="61967E4E" w14:textId="4C494F9E" w:rsidR="00DB73E5" w:rsidRDefault="00DB73E5">
                      <w:r>
                        <w:rPr>
                          <w:noProof/>
                        </w:rPr>
                        <w:drawing>
                          <wp:inline distT="0" distB="0" distL="0" distR="0" wp14:anchorId="67897238" wp14:editId="5C3DDCB7">
                            <wp:extent cx="1526540" cy="2457450"/>
                            <wp:effectExtent l="0" t="0" r="0" b="6350"/>
                            <wp:docPr id="3" name="Picture 3" descr="Macintosh HD:Users:billhealy:Desktop:az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healy:Desktop:azi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540" cy="2457450"/>
                                    </a:xfrm>
                                    <a:prstGeom prst="rect">
                                      <a:avLst/>
                                    </a:prstGeom>
                                    <a:noFill/>
                                    <a:ln>
                                      <a:noFill/>
                                    </a:ln>
                                  </pic:spPr>
                                </pic:pic>
                              </a:graphicData>
                            </a:graphic>
                          </wp:inline>
                        </w:drawing>
                      </w:r>
                    </w:p>
                  </w:txbxContent>
                </v:textbox>
                <w10:wrap type="square"/>
              </v:shape>
            </w:pict>
          </mc:Fallback>
        </mc:AlternateContent>
      </w:r>
      <w:r w:rsidR="00072EF2">
        <w:rPr>
          <w:rFonts w:ascii="Arial" w:hAnsi="Arial" w:cs="Arial"/>
          <w:b w:val="0"/>
          <w:noProof/>
          <w:sz w:val="20"/>
        </w:rPr>
        <w:drawing>
          <wp:anchor distT="0" distB="0" distL="114300" distR="114300" simplePos="0" relativeHeight="251661312" behindDoc="0" locked="0" layoutInCell="1" allowOverlap="1" wp14:anchorId="114ED9F9" wp14:editId="22FBD470">
            <wp:simplePos x="0" y="0"/>
            <wp:positionH relativeFrom="column">
              <wp:posOffset>-325755</wp:posOffset>
            </wp:positionH>
            <wp:positionV relativeFrom="paragraph">
              <wp:posOffset>-146050</wp:posOffset>
            </wp:positionV>
            <wp:extent cx="1514354" cy="914400"/>
            <wp:effectExtent l="0" t="0" r="10160" b="0"/>
            <wp:wrapNone/>
            <wp:docPr id="1" name="Picture 1" descr="Macintosh HD:Users:billhealy:Desktop:Kilbaha Education Logos:BEST: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healy:Desktop:Kilbaha Education Logos:BEST:SmallLogo.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14430" cy="914446"/>
                    </a:xfrm>
                    <a:prstGeom prst="rect">
                      <a:avLst/>
                    </a:prstGeom>
                    <a:noFill/>
                    <a:ln>
                      <a:noFill/>
                    </a:ln>
                  </pic:spPr>
                </pic:pic>
              </a:graphicData>
            </a:graphic>
            <wp14:sizeRelH relativeFrom="page">
              <wp14:pctWidth>0</wp14:pctWidth>
            </wp14:sizeRelH>
            <wp14:sizeRelV relativeFrom="page">
              <wp14:pctHeight>0</wp14:pctHeight>
            </wp14:sizeRelV>
          </wp:anchor>
        </w:drawing>
      </w:r>
      <w:r w:rsidR="00072EF2" w:rsidRPr="00794C8F">
        <w:rPr>
          <w:rFonts w:ascii="Times New Roman" w:hAnsi="Times New Roman"/>
          <w:b w:val="0"/>
          <w:sz w:val="24"/>
          <w:lang w:bidi="x-none"/>
        </w:rPr>
        <w:tab/>
      </w:r>
    </w:p>
    <w:p w14:paraId="21CBA698" w14:textId="3E92485E" w:rsidR="00072EF2" w:rsidRDefault="00072EF2" w:rsidP="0073281A">
      <w:pPr>
        <w:pStyle w:val="Heading9"/>
        <w:jc w:val="left"/>
        <w:rPr>
          <w:rFonts w:ascii="Times New Roman" w:hAnsi="Times New Roman"/>
          <w:sz w:val="52"/>
          <w:lang w:bidi="x-none"/>
        </w:rPr>
      </w:pPr>
    </w:p>
    <w:p w14:paraId="2211C895" w14:textId="1F48CFD3" w:rsidR="00B32765" w:rsidRPr="00DB73E5" w:rsidRDefault="00B32765" w:rsidP="00DB73E5">
      <w:pPr>
        <w:pStyle w:val="Heading9"/>
        <w:pBdr>
          <w:top w:val="single" w:sz="4" w:space="1" w:color="auto"/>
          <w:left w:val="single" w:sz="4" w:space="4" w:color="auto"/>
          <w:bottom w:val="single" w:sz="4" w:space="1" w:color="auto"/>
          <w:right w:val="single" w:sz="4" w:space="4" w:color="auto"/>
        </w:pBdr>
        <w:shd w:val="clear" w:color="auto" w:fill="CCFFFF"/>
        <w:rPr>
          <w:rFonts w:ascii="Lucida Handwriting" w:hAnsi="Lucida Handwriting" w:cs="Arial"/>
          <w:sz w:val="72"/>
          <w:szCs w:val="28"/>
        </w:rPr>
      </w:pPr>
      <w:r w:rsidRPr="00DB73E5">
        <w:rPr>
          <w:rFonts w:ascii="Lucida Handwriting" w:hAnsi="Lucida Handwriting" w:cs="Arial"/>
          <w:sz w:val="72"/>
          <w:szCs w:val="28"/>
        </w:rPr>
        <w:t xml:space="preserve">Azita and Me </w:t>
      </w:r>
    </w:p>
    <w:p w14:paraId="1CC2DB81" w14:textId="7B12FA1B" w:rsidR="00072EF2" w:rsidRDefault="00B32765" w:rsidP="00DB73E5">
      <w:pPr>
        <w:pStyle w:val="Heading9"/>
        <w:pBdr>
          <w:top w:val="single" w:sz="4" w:space="1" w:color="auto"/>
          <w:left w:val="single" w:sz="4" w:space="4" w:color="auto"/>
          <w:bottom w:val="single" w:sz="4" w:space="1" w:color="auto"/>
          <w:right w:val="single" w:sz="4" w:space="4" w:color="auto"/>
        </w:pBdr>
        <w:shd w:val="clear" w:color="auto" w:fill="CCFFFF"/>
        <w:rPr>
          <w:rFonts w:ascii="Arial" w:hAnsi="Arial" w:cs="Arial"/>
          <w:sz w:val="72"/>
          <w:szCs w:val="32"/>
          <w:lang w:bidi="x-none"/>
        </w:rPr>
      </w:pPr>
      <w:r>
        <w:rPr>
          <w:rFonts w:ascii="Arial" w:hAnsi="Arial" w:cs="Arial"/>
          <w:sz w:val="48"/>
        </w:rPr>
        <w:t>A Novel by Sarah Martin</w:t>
      </w:r>
    </w:p>
    <w:p w14:paraId="21D851F4" w14:textId="77777777" w:rsidR="00DA14DF" w:rsidRPr="00DA14DF" w:rsidRDefault="00DA14DF" w:rsidP="00DA14DF"/>
    <w:p w14:paraId="4F999FF3" w14:textId="77777777" w:rsidR="00446E5C" w:rsidRPr="00446E5C" w:rsidRDefault="00446E5C" w:rsidP="00446E5C">
      <w:pPr>
        <w:rPr>
          <w:lang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644"/>
      </w:tblGrid>
      <w:tr w:rsidR="00072EF2" w:rsidRPr="007F2512" w14:paraId="7011BDA5" w14:textId="77777777" w:rsidTr="00843ABE">
        <w:tc>
          <w:tcPr>
            <w:tcW w:w="6204" w:type="dxa"/>
          </w:tcPr>
          <w:p w14:paraId="1700EA3E" w14:textId="77777777"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 xml:space="preserve">Kilbaha </w:t>
            </w:r>
            <w:r>
              <w:rPr>
                <w:rFonts w:ascii="Arial" w:hAnsi="Arial" w:cs="Arial"/>
                <w:b/>
                <w:sz w:val="20"/>
                <w:lang w:bidi="x-none"/>
              </w:rPr>
              <w:t>Education</w:t>
            </w:r>
            <w:r w:rsidRPr="007F2512">
              <w:rPr>
                <w:rFonts w:ascii="Arial" w:hAnsi="Arial" w:cs="Arial"/>
                <w:b/>
                <w:sz w:val="20"/>
                <w:lang w:bidi="x-none"/>
              </w:rPr>
              <w:t xml:space="preserve">   </w:t>
            </w:r>
            <w:r w:rsidRPr="007F2512">
              <w:rPr>
                <w:rFonts w:ascii="Arial" w:hAnsi="Arial" w:cs="Arial"/>
                <w:b/>
                <w:sz w:val="16"/>
                <w:lang w:bidi="x-none"/>
              </w:rPr>
              <w:t>(Est. 1978)     (ABN 47 065 111 373)</w:t>
            </w:r>
          </w:p>
          <w:p w14:paraId="19271582" w14:textId="77777777"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 xml:space="preserve">PO Box 2227  </w:t>
            </w:r>
          </w:p>
          <w:p w14:paraId="0B70CC8F" w14:textId="77777777"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 xml:space="preserve">Kew Vic 3101 </w:t>
            </w:r>
          </w:p>
          <w:p w14:paraId="01644380" w14:textId="77777777"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Australia</w:t>
            </w:r>
          </w:p>
        </w:tc>
        <w:tc>
          <w:tcPr>
            <w:tcW w:w="3644" w:type="dxa"/>
          </w:tcPr>
          <w:p w14:paraId="7E7E25CA" w14:textId="77777777"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Tel: (03) 9018 5376</w:t>
            </w:r>
            <w:r w:rsidRPr="007F2512">
              <w:rPr>
                <w:rFonts w:ascii="Arial" w:hAnsi="Arial" w:cs="Arial"/>
                <w:b/>
                <w:sz w:val="20"/>
                <w:lang w:bidi="x-none"/>
              </w:rPr>
              <w:tab/>
            </w:r>
          </w:p>
          <w:p w14:paraId="36ED9842" w14:textId="77777777" w:rsidR="008557D6" w:rsidRDefault="008557D6" w:rsidP="00843ABE">
            <w:pPr>
              <w:spacing w:line="240" w:lineRule="atLeast"/>
              <w:ind w:right="12"/>
              <w:rPr>
                <w:rFonts w:ascii="Arial" w:hAnsi="Arial" w:cs="Arial"/>
                <w:b/>
                <w:sz w:val="20"/>
                <w:lang w:bidi="x-none"/>
              </w:rPr>
            </w:pPr>
          </w:p>
          <w:p w14:paraId="751C02B0" w14:textId="1DCC0522"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 xml:space="preserve">Email: </w:t>
            </w:r>
            <w:hyperlink r:id="rId11" w:tooltip="Contact Kilbaha Multimedia Publishing by email." w:history="1">
              <w:r w:rsidRPr="007F2512">
                <w:rPr>
                  <w:rStyle w:val="Hyperlink"/>
                  <w:rFonts w:ascii="Arial" w:hAnsi="Arial" w:cs="Arial"/>
                  <w:b/>
                  <w:sz w:val="20"/>
                  <w:lang w:bidi="x-none"/>
                </w:rPr>
                <w:t>kilbaha@gmail.com</w:t>
              </w:r>
            </w:hyperlink>
          </w:p>
          <w:p w14:paraId="4EA020A8" w14:textId="77777777" w:rsidR="00072EF2" w:rsidRPr="007F2512" w:rsidRDefault="00072EF2" w:rsidP="00843ABE">
            <w:pPr>
              <w:spacing w:line="240" w:lineRule="atLeast"/>
              <w:ind w:right="12"/>
              <w:rPr>
                <w:rFonts w:ascii="Arial" w:hAnsi="Arial" w:cs="Arial"/>
                <w:b/>
                <w:sz w:val="20"/>
                <w:lang w:bidi="x-none"/>
              </w:rPr>
            </w:pPr>
            <w:r w:rsidRPr="007F2512">
              <w:rPr>
                <w:rFonts w:ascii="Arial" w:hAnsi="Arial" w:cs="Arial"/>
                <w:b/>
                <w:sz w:val="20"/>
                <w:lang w:bidi="x-none"/>
              </w:rPr>
              <w:t xml:space="preserve">Web: </w:t>
            </w:r>
            <w:hyperlink r:id="rId12" w:tooltip="Kilbaha Multimedia Publishing Web Site" w:history="1">
              <w:r w:rsidRPr="007F2512">
                <w:rPr>
                  <w:rStyle w:val="Hyperlink"/>
                  <w:rFonts w:ascii="Arial" w:hAnsi="Arial" w:cs="Arial"/>
                  <w:b/>
                  <w:sz w:val="20"/>
                  <w:lang w:bidi="x-none"/>
                </w:rPr>
                <w:t>https://kilbaha.com.au</w:t>
              </w:r>
            </w:hyperlink>
          </w:p>
        </w:tc>
      </w:tr>
    </w:tbl>
    <w:p w14:paraId="324B2420" w14:textId="77777777" w:rsidR="002940DE" w:rsidRPr="00794C8F" w:rsidRDefault="002940DE">
      <w:pPr>
        <w:rPr>
          <w:rFonts w:ascii="Times New Roman" w:hAnsi="Times New Roman"/>
          <w:b/>
          <w:sz w:val="20"/>
        </w:rPr>
      </w:pPr>
    </w:p>
    <w:p w14:paraId="77D9E816" w14:textId="77777777" w:rsidR="00CE1A0E" w:rsidRPr="00936E58" w:rsidRDefault="00CE1A0E" w:rsidP="00CE1A0E">
      <w:pPr>
        <w:spacing w:line="240" w:lineRule="atLeast"/>
        <w:ind w:right="-6"/>
        <w:rPr>
          <w:rFonts w:ascii="Arial" w:hAnsi="Arial" w:cs="Arial"/>
          <w:b/>
          <w:sz w:val="20"/>
        </w:rPr>
      </w:pPr>
      <w:r w:rsidRPr="00936E58">
        <w:rPr>
          <w:rFonts w:ascii="Arial" w:hAnsi="Arial" w:cs="Arial"/>
          <w:b/>
          <w:sz w:val="20"/>
        </w:rPr>
        <w:t xml:space="preserve">SCHOOL ORDER NUMBER </w:t>
      </w:r>
      <w:r w:rsidRPr="00936E58">
        <w:rPr>
          <w:rFonts w:ascii="Arial" w:hAnsi="Arial" w:cs="Arial"/>
          <w:sz w:val="20"/>
        </w:rPr>
        <w:t>(required)</w:t>
      </w:r>
      <w:r w:rsidRPr="00936E58">
        <w:rPr>
          <w:rFonts w:ascii="Arial" w:hAnsi="Arial" w:cs="Arial"/>
          <w:b/>
          <w:sz w:val="20"/>
        </w:rPr>
        <w:t xml:space="preserve">_________________________DATE_________________________               </w:t>
      </w:r>
    </w:p>
    <w:p w14:paraId="7DA986EE" w14:textId="77777777" w:rsidR="00CE1A0E" w:rsidRPr="00936E58" w:rsidRDefault="00CE1A0E" w:rsidP="00CE1A0E">
      <w:pPr>
        <w:spacing w:line="240" w:lineRule="atLeast"/>
        <w:ind w:right="-6"/>
        <w:rPr>
          <w:rFonts w:ascii="Arial" w:hAnsi="Arial" w:cs="Arial"/>
          <w:b/>
          <w:sz w:val="20"/>
        </w:rPr>
      </w:pPr>
    </w:p>
    <w:p w14:paraId="6BAA4AE0" w14:textId="77777777" w:rsidR="00CE1A0E" w:rsidRPr="00936E58" w:rsidRDefault="00CE1A0E" w:rsidP="00CE1A0E">
      <w:pPr>
        <w:pStyle w:val="Heading3"/>
        <w:rPr>
          <w:rFonts w:ascii="Arial" w:hAnsi="Arial" w:cs="Arial"/>
        </w:rPr>
      </w:pPr>
      <w:r w:rsidRPr="00936E58">
        <w:rPr>
          <w:rFonts w:ascii="Arial" w:hAnsi="Arial" w:cs="Arial"/>
        </w:rPr>
        <w:t>NAME_________________________________________________________________________________</w:t>
      </w:r>
    </w:p>
    <w:p w14:paraId="7F075B4C" w14:textId="77777777" w:rsidR="00CE1A0E" w:rsidRPr="00936E58" w:rsidRDefault="00CE1A0E" w:rsidP="00CE1A0E">
      <w:pPr>
        <w:spacing w:line="240" w:lineRule="atLeast"/>
        <w:ind w:right="-6"/>
        <w:rPr>
          <w:rFonts w:ascii="Arial" w:hAnsi="Arial" w:cs="Arial"/>
          <w:b/>
          <w:sz w:val="20"/>
        </w:rPr>
      </w:pPr>
    </w:p>
    <w:p w14:paraId="5846706A" w14:textId="77777777" w:rsidR="00CE1A0E" w:rsidRPr="00936E58" w:rsidRDefault="00CE1A0E" w:rsidP="00CE1A0E">
      <w:pPr>
        <w:spacing w:line="240" w:lineRule="atLeast"/>
        <w:ind w:right="-6"/>
        <w:rPr>
          <w:rFonts w:ascii="Arial" w:hAnsi="Arial" w:cs="Arial"/>
          <w:b/>
          <w:sz w:val="20"/>
        </w:rPr>
      </w:pPr>
      <w:r w:rsidRPr="00936E58">
        <w:rPr>
          <w:rFonts w:ascii="Arial" w:hAnsi="Arial" w:cs="Arial"/>
          <w:b/>
          <w:sz w:val="20"/>
        </w:rPr>
        <w:t>SCHOOL_______________________________________________________________________________</w:t>
      </w:r>
    </w:p>
    <w:p w14:paraId="21536B73" w14:textId="77777777" w:rsidR="00CE1A0E" w:rsidRPr="00936E58" w:rsidRDefault="00CE1A0E" w:rsidP="00CE1A0E">
      <w:pPr>
        <w:spacing w:line="240" w:lineRule="atLeast"/>
        <w:ind w:right="-6"/>
        <w:rPr>
          <w:rFonts w:ascii="Arial" w:hAnsi="Arial" w:cs="Arial"/>
          <w:b/>
          <w:sz w:val="20"/>
        </w:rPr>
      </w:pPr>
    </w:p>
    <w:p w14:paraId="184DE58F" w14:textId="77777777" w:rsidR="00CE1A0E" w:rsidRPr="00936E58" w:rsidRDefault="00CE1A0E" w:rsidP="00CE1A0E">
      <w:pPr>
        <w:spacing w:line="240" w:lineRule="atLeast"/>
        <w:ind w:right="-6"/>
        <w:rPr>
          <w:rFonts w:ascii="Arial" w:hAnsi="Arial" w:cs="Arial"/>
          <w:b/>
          <w:sz w:val="20"/>
        </w:rPr>
      </w:pPr>
      <w:r w:rsidRPr="00936E58">
        <w:rPr>
          <w:rFonts w:ascii="Arial" w:hAnsi="Arial" w:cs="Arial"/>
          <w:b/>
          <w:sz w:val="20"/>
        </w:rPr>
        <w:t>ADDRESS_____________________________________________________________________________</w:t>
      </w:r>
    </w:p>
    <w:p w14:paraId="7F6C5D10" w14:textId="77777777" w:rsidR="00CE1A0E" w:rsidRPr="00936E58" w:rsidRDefault="00CE1A0E" w:rsidP="00CE1A0E">
      <w:pPr>
        <w:spacing w:line="240" w:lineRule="atLeast"/>
        <w:ind w:right="-6"/>
        <w:rPr>
          <w:rFonts w:ascii="Arial" w:hAnsi="Arial" w:cs="Arial"/>
          <w:b/>
          <w:sz w:val="20"/>
        </w:rPr>
      </w:pPr>
    </w:p>
    <w:p w14:paraId="7B3B1EE7" w14:textId="77777777" w:rsidR="00CE1A0E" w:rsidRPr="00936E58" w:rsidRDefault="00CE1A0E" w:rsidP="00CE1A0E">
      <w:pPr>
        <w:spacing w:line="240" w:lineRule="atLeast"/>
        <w:ind w:right="-6"/>
        <w:rPr>
          <w:rFonts w:ascii="Arial" w:hAnsi="Arial" w:cs="Arial"/>
          <w:b/>
          <w:sz w:val="20"/>
        </w:rPr>
      </w:pPr>
      <w:r w:rsidRPr="00936E58">
        <w:rPr>
          <w:rFonts w:ascii="Arial" w:hAnsi="Arial" w:cs="Arial"/>
          <w:b/>
          <w:sz w:val="20"/>
        </w:rPr>
        <w:t xml:space="preserve">POSTCODE_______________TEL__________________________________ </w:t>
      </w:r>
    </w:p>
    <w:p w14:paraId="261D79EF" w14:textId="77777777" w:rsidR="00CE1A0E" w:rsidRPr="00936E58" w:rsidRDefault="00CE1A0E" w:rsidP="00CE1A0E">
      <w:pPr>
        <w:spacing w:line="240" w:lineRule="atLeast"/>
        <w:ind w:right="-6"/>
        <w:rPr>
          <w:rFonts w:ascii="Arial" w:hAnsi="Arial" w:cs="Arial"/>
          <w:b/>
          <w:sz w:val="20"/>
        </w:rPr>
      </w:pPr>
    </w:p>
    <w:p w14:paraId="53DB7C99" w14:textId="77777777" w:rsidR="00CE1A0E" w:rsidRPr="00936E58" w:rsidRDefault="00CE1A0E" w:rsidP="00CE1A0E">
      <w:pPr>
        <w:spacing w:line="240" w:lineRule="atLeast"/>
        <w:ind w:right="-6"/>
        <w:rPr>
          <w:rFonts w:ascii="Arial" w:hAnsi="Arial" w:cs="Arial"/>
          <w:b/>
          <w:sz w:val="20"/>
        </w:rPr>
      </w:pPr>
      <w:r w:rsidRPr="00936E58">
        <w:rPr>
          <w:rFonts w:ascii="Arial" w:hAnsi="Arial" w:cs="Arial"/>
          <w:b/>
          <w:sz w:val="20"/>
        </w:rPr>
        <w:t xml:space="preserve">EMAIL ________________________________________________________________________________ </w:t>
      </w:r>
    </w:p>
    <w:p w14:paraId="1072BF23" w14:textId="77777777" w:rsidR="004A2F49" w:rsidRDefault="004A2F49">
      <w:pPr>
        <w:pStyle w:val="BodyText"/>
        <w:rPr>
          <w:rFonts w:ascii="Arial" w:hAnsi="Arial" w:cs="Arial"/>
          <w:b w:val="0"/>
          <w:sz w:val="20"/>
        </w:rPr>
      </w:pPr>
    </w:p>
    <w:p w14:paraId="06D719B4" w14:textId="4BA5CA4B" w:rsidR="00543C6E" w:rsidRPr="00543C6E" w:rsidRDefault="00A133EF" w:rsidP="00B32765">
      <w:pPr>
        <w:rPr>
          <w:rFonts w:ascii="Arial" w:hAnsi="Arial" w:cs="Arial"/>
          <w:color w:val="333333"/>
          <w:sz w:val="20"/>
          <w:shd w:val="clear" w:color="auto" w:fill="FFFFFF"/>
        </w:rPr>
      </w:pPr>
      <w:r w:rsidRPr="00A133EF">
        <w:rPr>
          <w:rFonts w:ascii="Arial" w:hAnsi="Arial" w:cs="Arial"/>
          <w:b/>
          <w:bCs/>
          <w:color w:val="333333"/>
          <w:sz w:val="20"/>
          <w:shd w:val="clear" w:color="auto" w:fill="FFFFFF"/>
        </w:rPr>
        <w:t>The Book:</w:t>
      </w:r>
      <w:r>
        <w:rPr>
          <w:rFonts w:ascii="Arial" w:hAnsi="Arial" w:cs="Arial"/>
          <w:color w:val="333333"/>
          <w:sz w:val="20"/>
          <w:shd w:val="clear" w:color="auto" w:fill="FFFFFF"/>
        </w:rPr>
        <w:t xml:space="preserve"> </w:t>
      </w:r>
      <w:r w:rsidR="00543C6E" w:rsidRPr="00543C6E">
        <w:rPr>
          <w:rFonts w:ascii="Arial" w:hAnsi="Arial" w:cs="Arial"/>
          <w:color w:val="333333"/>
          <w:sz w:val="20"/>
          <w:shd w:val="clear" w:color="auto" w:fill="FFFFFF"/>
        </w:rPr>
        <w:t xml:space="preserve">Holly has been keeping a low profile at school to avoid situations where the class bully can make unkind comments about her single sex parents and exclude her. Her strategy is upset when Azita, an Iranian refugee, joins her Year 7 class, and they become </w:t>
      </w:r>
      <w:r w:rsidR="005F42CE" w:rsidRPr="00543C6E">
        <w:rPr>
          <w:rFonts w:ascii="Arial" w:hAnsi="Arial" w:cs="Arial"/>
          <w:color w:val="333333"/>
          <w:sz w:val="20"/>
          <w:shd w:val="clear" w:color="auto" w:fill="FFFFFF"/>
        </w:rPr>
        <w:t>friends. The</w:t>
      </w:r>
      <w:r w:rsidR="00543C6E" w:rsidRPr="00543C6E">
        <w:rPr>
          <w:rFonts w:ascii="Arial" w:hAnsi="Arial" w:cs="Arial"/>
          <w:color w:val="333333"/>
          <w:sz w:val="20"/>
          <w:shd w:val="clear" w:color="auto" w:fill="FFFFFF"/>
        </w:rPr>
        <w:t xml:space="preserve"> two girls are opposites, and Holly's world expands in unexpected ways. It will take her on a journey towards independence and self-belief and towards a greater understanding of the natural world. She will have to contend with grief and learn how to live with it and grow beyond it.</w:t>
      </w:r>
      <w:r w:rsidR="005F42CE">
        <w:rPr>
          <w:rFonts w:ascii="Arial" w:hAnsi="Arial" w:cs="Arial"/>
          <w:color w:val="333333"/>
          <w:sz w:val="20"/>
          <w:shd w:val="clear" w:color="auto" w:fill="FFFFFF"/>
        </w:rPr>
        <w:t xml:space="preserve"> </w:t>
      </w:r>
      <w:r w:rsidR="00543C6E" w:rsidRPr="00543C6E">
        <w:rPr>
          <w:rFonts w:ascii="Arial" w:hAnsi="Arial" w:cs="Arial"/>
          <w:color w:val="333333"/>
          <w:sz w:val="20"/>
          <w:shd w:val="clear" w:color="auto" w:fill="FFFFFF"/>
        </w:rPr>
        <w:t>Set in an imaginary coastal town in Queensland, Holly's perceptive and captivating account will resonate across all age groups as she grapples with personal uncertainty and tragedy to hope for a better world.</w:t>
      </w:r>
    </w:p>
    <w:p w14:paraId="5976A3C2" w14:textId="08200C53" w:rsidR="00543C6E" w:rsidRDefault="00543C6E" w:rsidP="00B32765">
      <w:pPr>
        <w:rPr>
          <w:rFonts w:ascii="Arial" w:hAnsi="Arial" w:cs="Arial"/>
          <w:sz w:val="20"/>
          <w:lang w:val="en-AU"/>
        </w:rPr>
      </w:pPr>
      <w:bookmarkStart w:id="0" w:name="_GoBack"/>
      <w:bookmarkEnd w:id="0"/>
    </w:p>
    <w:p w14:paraId="5085713E" w14:textId="43991D0F" w:rsidR="00A133EF" w:rsidRDefault="00A133EF" w:rsidP="00A133EF">
      <w:pPr>
        <w:pBdr>
          <w:top w:val="single" w:sz="4" w:space="1" w:color="auto"/>
          <w:left w:val="single" w:sz="4" w:space="4" w:color="auto"/>
          <w:bottom w:val="single" w:sz="4" w:space="1" w:color="auto"/>
          <w:right w:val="single" w:sz="4" w:space="4" w:color="auto"/>
        </w:pBdr>
        <w:tabs>
          <w:tab w:val="left" w:pos="817"/>
          <w:tab w:val="left" w:pos="9180"/>
        </w:tabs>
        <w:snapToGrid w:val="0"/>
        <w:rPr>
          <w:rFonts w:ascii="Arial" w:hAnsi="Arial" w:cs="Arial"/>
          <w:color w:val="333333"/>
          <w:sz w:val="16"/>
          <w:szCs w:val="16"/>
          <w:shd w:val="clear" w:color="auto" w:fill="FFFFFF"/>
        </w:rPr>
      </w:pPr>
      <w:r>
        <w:rPr>
          <w:rFonts w:ascii="Arial" w:hAnsi="Arial" w:cs="Arial"/>
          <w:b/>
          <w:bCs/>
          <w:color w:val="333333"/>
          <w:sz w:val="16"/>
          <w:szCs w:val="16"/>
          <w:shd w:val="clear" w:color="auto" w:fill="FFFFFF"/>
        </w:rPr>
        <w:t>T</w:t>
      </w:r>
      <w:r w:rsidRPr="00A133EF">
        <w:rPr>
          <w:rFonts w:ascii="Arial" w:hAnsi="Arial" w:cs="Arial"/>
          <w:b/>
          <w:bCs/>
          <w:color w:val="333333"/>
          <w:sz w:val="16"/>
          <w:szCs w:val="16"/>
          <w:shd w:val="clear" w:color="auto" w:fill="FFFFFF"/>
        </w:rPr>
        <w:t>he Author:</w:t>
      </w:r>
      <w:r>
        <w:rPr>
          <w:rFonts w:ascii="Arial" w:hAnsi="Arial" w:cs="Arial"/>
          <w:color w:val="333333"/>
          <w:sz w:val="16"/>
          <w:szCs w:val="16"/>
          <w:shd w:val="clear" w:color="auto" w:fill="FFFFFF"/>
        </w:rPr>
        <w:t xml:space="preserve"> </w:t>
      </w:r>
      <w:r w:rsidRPr="00A57B51">
        <w:rPr>
          <w:rFonts w:ascii="Arial" w:hAnsi="Arial" w:cs="Arial"/>
          <w:color w:val="333333"/>
          <w:sz w:val="16"/>
          <w:szCs w:val="16"/>
          <w:shd w:val="clear" w:color="auto" w:fill="FFFFFF"/>
        </w:rPr>
        <w:t>Sarah Martin can't remember a time when she didn't want to be a writer. As a child she wrote short stories for her family as Christmas presents. But it took a series of extraordinary events to jumpstart her career as a writer after twenty years as a secondary school teacher and ten as a fundraiser. In 2012 she published a biography, followed by two histories and a children's picture book. During lockdowns in Melbourne throughout COVID-19 in 2020 and</w:t>
      </w:r>
      <w:r>
        <w:rPr>
          <w:rFonts w:ascii="Arial" w:hAnsi="Arial" w:cs="Arial"/>
          <w:color w:val="333333"/>
          <w:sz w:val="16"/>
          <w:szCs w:val="16"/>
          <w:shd w:val="clear" w:color="auto" w:fill="FFFFFF"/>
        </w:rPr>
        <w:t xml:space="preserve"> </w:t>
      </w:r>
      <w:r w:rsidRPr="00A57B51">
        <w:rPr>
          <w:rFonts w:ascii="Arial" w:hAnsi="Arial" w:cs="Arial"/>
          <w:color w:val="333333"/>
          <w:sz w:val="16"/>
          <w:szCs w:val="16"/>
          <w:shd w:val="clear" w:color="auto" w:fill="FFFFFF"/>
        </w:rPr>
        <w:t>2021, she indulged her secret passion for writing fiction, and completed four novels, Azita and Me being the first</w:t>
      </w:r>
      <w:r>
        <w:rPr>
          <w:rFonts w:ascii="Arial" w:hAnsi="Arial" w:cs="Arial"/>
          <w:color w:val="333333"/>
          <w:sz w:val="16"/>
          <w:szCs w:val="16"/>
          <w:shd w:val="clear" w:color="auto" w:fill="FFFFFF"/>
        </w:rPr>
        <w:t xml:space="preserve"> t</w:t>
      </w:r>
      <w:r w:rsidRPr="00A57B51">
        <w:rPr>
          <w:rFonts w:ascii="Arial" w:hAnsi="Arial" w:cs="Arial"/>
          <w:color w:val="333333"/>
          <w:sz w:val="16"/>
          <w:szCs w:val="16"/>
          <w:shd w:val="clear" w:color="auto" w:fill="FFFFFF"/>
        </w:rPr>
        <w:t>o be published. She has discovered almost by accident that much of her writing is inspired by her exploration and love of the natural environment, which has meant she has had to confront the connected issues of climate change. She sees her fiction as a means of expressing these interests in a creative and non-confrontational way.</w:t>
      </w:r>
    </w:p>
    <w:p w14:paraId="46692B18" w14:textId="77777777" w:rsidR="00A133EF" w:rsidRPr="00543C6E" w:rsidRDefault="00A133EF" w:rsidP="00A133EF">
      <w:pPr>
        <w:rPr>
          <w:rFonts w:ascii="Arial" w:hAnsi="Arial" w:cs="Arial"/>
          <w:sz w:val="20"/>
          <w:lang w:val="en-AU"/>
        </w:rPr>
      </w:pPr>
    </w:p>
    <w:tbl>
      <w:tblPr>
        <w:tblStyle w:val="TableGrid"/>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5670"/>
        <w:gridCol w:w="1842"/>
      </w:tblGrid>
      <w:tr w:rsidR="00F51D58" w:rsidRPr="00F51D58" w14:paraId="0593852E" w14:textId="77777777" w:rsidTr="00246806">
        <w:tc>
          <w:tcPr>
            <w:tcW w:w="1668" w:type="dxa"/>
          </w:tcPr>
          <w:p w14:paraId="2D15D37C" w14:textId="459F8E93" w:rsidR="00F51D58" w:rsidRPr="00F51D58" w:rsidRDefault="00F51D58" w:rsidP="006E7B2F">
            <w:pPr>
              <w:tabs>
                <w:tab w:val="left" w:pos="817"/>
                <w:tab w:val="left" w:pos="9180"/>
              </w:tabs>
              <w:rPr>
                <w:rFonts w:ascii="Arial" w:hAnsi="Arial" w:cs="Arial"/>
                <w:sz w:val="16"/>
                <w:szCs w:val="16"/>
                <w:lang w:bidi="x-none"/>
              </w:rPr>
            </w:pPr>
            <w:r w:rsidRPr="00F51D58">
              <w:rPr>
                <w:rFonts w:ascii="Arial" w:hAnsi="Arial" w:cs="Arial"/>
                <w:sz w:val="16"/>
                <w:szCs w:val="16"/>
                <w:lang w:bidi="x-none"/>
              </w:rPr>
              <w:t>Number of Copies</w:t>
            </w:r>
          </w:p>
        </w:tc>
        <w:tc>
          <w:tcPr>
            <w:tcW w:w="5670" w:type="dxa"/>
            <w:tcBorders>
              <w:top w:val="single" w:sz="6" w:space="0" w:color="auto"/>
              <w:right w:val="single" w:sz="6" w:space="0" w:color="auto"/>
            </w:tcBorders>
          </w:tcPr>
          <w:p w14:paraId="5F22604B" w14:textId="0D8EE276" w:rsidR="00F51D58" w:rsidRPr="00F51D58" w:rsidRDefault="00F51D58" w:rsidP="00A133EF">
            <w:pPr>
              <w:tabs>
                <w:tab w:val="left" w:pos="817"/>
                <w:tab w:val="left" w:pos="9180"/>
              </w:tabs>
              <w:snapToGrid w:val="0"/>
              <w:rPr>
                <w:rFonts w:ascii="Arial" w:hAnsi="Arial" w:cs="Arial"/>
                <w:sz w:val="16"/>
                <w:szCs w:val="16"/>
                <w:lang w:bidi="x-none"/>
              </w:rPr>
            </w:pPr>
            <w:r w:rsidRPr="00F51D58">
              <w:rPr>
                <w:rFonts w:ascii="Arial" w:hAnsi="Arial" w:cs="Arial"/>
                <w:sz w:val="16"/>
                <w:szCs w:val="16"/>
                <w:lang w:bidi="x-none"/>
              </w:rPr>
              <w:t>Book Details</w:t>
            </w:r>
          </w:p>
        </w:tc>
        <w:tc>
          <w:tcPr>
            <w:tcW w:w="1842" w:type="dxa"/>
            <w:tcBorders>
              <w:top w:val="single" w:sz="6" w:space="0" w:color="auto"/>
              <w:right w:val="single" w:sz="6" w:space="0" w:color="auto"/>
            </w:tcBorders>
          </w:tcPr>
          <w:p w14:paraId="0E30EA27" w14:textId="261AECE4" w:rsidR="00F51D58" w:rsidRPr="00F51D58" w:rsidRDefault="00DB73E5" w:rsidP="00A133EF">
            <w:pPr>
              <w:tabs>
                <w:tab w:val="left" w:pos="817"/>
                <w:tab w:val="left" w:pos="9180"/>
              </w:tabs>
              <w:snapToGrid w:val="0"/>
              <w:rPr>
                <w:rFonts w:ascii="Arial" w:hAnsi="Arial" w:cs="Arial"/>
                <w:sz w:val="16"/>
                <w:szCs w:val="16"/>
                <w:lang w:bidi="x-none"/>
              </w:rPr>
            </w:pPr>
            <w:r>
              <w:rPr>
                <w:rFonts w:ascii="Arial" w:hAnsi="Arial" w:cs="Arial"/>
                <w:sz w:val="16"/>
                <w:szCs w:val="16"/>
                <w:lang w:bidi="x-none"/>
              </w:rPr>
              <w:t xml:space="preserve">School </w:t>
            </w:r>
            <w:r w:rsidR="00F51D58" w:rsidRPr="00F51D58">
              <w:rPr>
                <w:rFonts w:ascii="Arial" w:hAnsi="Arial" w:cs="Arial"/>
                <w:sz w:val="16"/>
                <w:szCs w:val="16"/>
                <w:lang w:bidi="x-none"/>
              </w:rPr>
              <w:t xml:space="preserve">Price per </w:t>
            </w:r>
            <w:r w:rsidR="00F51D58">
              <w:rPr>
                <w:rFonts w:ascii="Arial" w:hAnsi="Arial" w:cs="Arial"/>
                <w:sz w:val="16"/>
                <w:szCs w:val="16"/>
                <w:lang w:bidi="x-none"/>
              </w:rPr>
              <w:t>C</w:t>
            </w:r>
            <w:r w:rsidR="00F51D58" w:rsidRPr="00F51D58">
              <w:rPr>
                <w:rFonts w:ascii="Arial" w:hAnsi="Arial" w:cs="Arial"/>
                <w:sz w:val="16"/>
                <w:szCs w:val="16"/>
                <w:lang w:bidi="x-none"/>
              </w:rPr>
              <w:t>opy</w:t>
            </w:r>
          </w:p>
        </w:tc>
      </w:tr>
      <w:tr w:rsidR="00B67B63" w:rsidRPr="00543C6E" w14:paraId="69EA4D57" w14:textId="77777777" w:rsidTr="00246806">
        <w:tc>
          <w:tcPr>
            <w:tcW w:w="1668" w:type="dxa"/>
          </w:tcPr>
          <w:p w14:paraId="31BA3040" w14:textId="77777777" w:rsidR="00B67B63" w:rsidRPr="00543C6E" w:rsidRDefault="00B67B63" w:rsidP="006E7B2F">
            <w:pPr>
              <w:tabs>
                <w:tab w:val="left" w:pos="817"/>
                <w:tab w:val="left" w:pos="9180"/>
              </w:tabs>
              <w:rPr>
                <w:rFonts w:ascii="Arial" w:hAnsi="Arial" w:cs="Arial"/>
                <w:sz w:val="20"/>
                <w:lang w:bidi="x-none"/>
              </w:rPr>
            </w:pPr>
          </w:p>
        </w:tc>
        <w:tc>
          <w:tcPr>
            <w:tcW w:w="5670" w:type="dxa"/>
          </w:tcPr>
          <w:p w14:paraId="26CFF79E" w14:textId="29858F55" w:rsidR="00543C6E" w:rsidRPr="00A57B51" w:rsidRDefault="00543C6E" w:rsidP="00A57B51">
            <w:pPr>
              <w:numPr>
                <w:ilvl w:val="0"/>
                <w:numId w:val="16"/>
              </w:numPr>
              <w:shd w:val="clear" w:color="auto" w:fill="FFFFFF"/>
              <w:snapToGrid w:val="0"/>
              <w:spacing w:before="100" w:beforeAutospacing="1" w:after="100" w:afterAutospacing="1"/>
              <w:ind w:left="0" w:firstLine="0"/>
              <w:rPr>
                <w:rFonts w:ascii="Lucida Handwriting" w:hAnsi="Lucida Handwriting" w:cs="Arial"/>
                <w:color w:val="333333"/>
                <w:sz w:val="20"/>
                <w:lang w:val="en-AU"/>
              </w:rPr>
            </w:pPr>
            <w:r w:rsidRPr="00A57B51">
              <w:rPr>
                <w:rFonts w:ascii="Lucida Handwriting" w:hAnsi="Lucida Handwriting" w:cs="Arial"/>
                <w:sz w:val="20"/>
                <w:lang w:val="en-AU"/>
              </w:rPr>
              <w:t>Azita and Me</w:t>
            </w:r>
          </w:p>
          <w:p w14:paraId="1965F891" w14:textId="6E8958A7" w:rsidR="00543C6E" w:rsidRPr="00543C6E" w:rsidRDefault="00DB73E5" w:rsidP="00A57B51">
            <w:pPr>
              <w:numPr>
                <w:ilvl w:val="0"/>
                <w:numId w:val="16"/>
              </w:numPr>
              <w:shd w:val="clear" w:color="auto" w:fill="FFFFFF"/>
              <w:snapToGrid w:val="0"/>
              <w:spacing w:before="100" w:beforeAutospacing="1" w:after="100" w:afterAutospacing="1"/>
              <w:ind w:left="0" w:firstLine="0"/>
              <w:rPr>
                <w:rFonts w:ascii="Arial" w:hAnsi="Arial" w:cs="Arial"/>
                <w:color w:val="333333"/>
                <w:sz w:val="20"/>
                <w:lang w:val="en-AU"/>
              </w:rPr>
            </w:pPr>
            <w:r>
              <w:rPr>
                <w:rFonts w:ascii="Arial" w:hAnsi="Arial" w:cs="Arial"/>
                <w:color w:val="333333"/>
                <w:sz w:val="20"/>
              </w:rPr>
              <w:t>Format Paperback | 172</w:t>
            </w:r>
            <w:r w:rsidR="00543C6E" w:rsidRPr="00543C6E">
              <w:rPr>
                <w:rFonts w:ascii="Arial" w:hAnsi="Arial" w:cs="Arial"/>
                <w:color w:val="333333"/>
                <w:sz w:val="20"/>
              </w:rPr>
              <w:t xml:space="preserve"> pages</w:t>
            </w:r>
          </w:p>
          <w:p w14:paraId="4ED9CE95" w14:textId="372013C0" w:rsidR="00A57B51" w:rsidRPr="00A57B51" w:rsidRDefault="00543C6E" w:rsidP="00A57B51">
            <w:pPr>
              <w:numPr>
                <w:ilvl w:val="0"/>
                <w:numId w:val="16"/>
              </w:numPr>
              <w:shd w:val="clear" w:color="auto" w:fill="FFFFFF"/>
              <w:snapToGrid w:val="0"/>
              <w:ind w:left="0" w:firstLine="0"/>
              <w:rPr>
                <w:rFonts w:ascii="Arial" w:hAnsi="Arial" w:cs="Arial"/>
                <w:color w:val="333333"/>
                <w:sz w:val="20"/>
                <w:lang w:val="en-AU"/>
              </w:rPr>
            </w:pPr>
            <w:r w:rsidRPr="00543C6E">
              <w:rPr>
                <w:rFonts w:ascii="Arial" w:hAnsi="Arial" w:cs="Arial"/>
                <w:color w:val="333333"/>
                <w:sz w:val="20"/>
              </w:rPr>
              <w:t>ISBN</w:t>
            </w:r>
            <w:r w:rsidR="005F42CE">
              <w:rPr>
                <w:rFonts w:ascii="Arial" w:hAnsi="Arial" w:cs="Arial"/>
                <w:color w:val="333333"/>
                <w:sz w:val="20"/>
              </w:rPr>
              <w:t xml:space="preserve"> </w:t>
            </w:r>
            <w:r w:rsidRPr="00543C6E">
              <w:rPr>
                <w:rFonts w:ascii="Arial" w:hAnsi="Arial" w:cs="Arial"/>
                <w:color w:val="333333"/>
                <w:sz w:val="20"/>
              </w:rPr>
              <w:t>9781925707823</w:t>
            </w:r>
          </w:p>
        </w:tc>
        <w:tc>
          <w:tcPr>
            <w:tcW w:w="1842" w:type="dxa"/>
          </w:tcPr>
          <w:p w14:paraId="14D700F9" w14:textId="514B3577" w:rsidR="00B67B63" w:rsidRPr="00543C6E" w:rsidRDefault="007B497E" w:rsidP="006533F2">
            <w:pPr>
              <w:tabs>
                <w:tab w:val="left" w:pos="817"/>
                <w:tab w:val="left" w:pos="9180"/>
              </w:tabs>
              <w:jc w:val="center"/>
              <w:rPr>
                <w:rFonts w:ascii="Arial" w:hAnsi="Arial" w:cs="Arial"/>
                <w:sz w:val="20"/>
                <w:lang w:bidi="x-none"/>
              </w:rPr>
            </w:pPr>
            <w:r w:rsidRPr="00543C6E">
              <w:rPr>
                <w:rFonts w:ascii="Arial" w:hAnsi="Arial" w:cs="Arial"/>
                <w:sz w:val="20"/>
                <w:lang w:bidi="x-none"/>
              </w:rPr>
              <w:t>$</w:t>
            </w:r>
            <w:r w:rsidR="00DB73E5">
              <w:rPr>
                <w:rFonts w:ascii="Arial" w:hAnsi="Arial" w:cs="Arial"/>
                <w:sz w:val="20"/>
                <w:lang w:bidi="x-none"/>
              </w:rPr>
              <w:t>1</w:t>
            </w:r>
            <w:r w:rsidR="00D10C52">
              <w:rPr>
                <w:rFonts w:ascii="Arial" w:hAnsi="Arial" w:cs="Arial"/>
                <w:sz w:val="20"/>
                <w:lang w:bidi="x-none"/>
              </w:rPr>
              <w:t>9.95</w:t>
            </w:r>
          </w:p>
        </w:tc>
      </w:tr>
      <w:tr w:rsidR="00C1715F" w:rsidRPr="00543C6E" w14:paraId="287C964A" w14:textId="77777777" w:rsidTr="00741EC9">
        <w:tc>
          <w:tcPr>
            <w:tcW w:w="9180" w:type="dxa"/>
            <w:gridSpan w:val="3"/>
          </w:tcPr>
          <w:p w14:paraId="2CEB7073" w14:textId="77777777" w:rsidR="00246806" w:rsidRDefault="00246806" w:rsidP="00246806">
            <w:pPr>
              <w:rPr>
                <w:rFonts w:ascii="Arial" w:hAnsi="Arial" w:cs="Arial"/>
                <w:sz w:val="20"/>
                <w:lang w:bidi="x-none"/>
              </w:rPr>
            </w:pPr>
            <w:r>
              <w:rPr>
                <w:rFonts w:ascii="Arial" w:hAnsi="Arial" w:cs="Arial"/>
                <w:sz w:val="20"/>
                <w:lang w:bidi="x-none"/>
              </w:rPr>
              <w:t>A Resource Rubric that aligns with the Australian Curriculum</w:t>
            </w:r>
            <w:r w:rsidR="00C1715F">
              <w:rPr>
                <w:rFonts w:ascii="Arial" w:hAnsi="Arial" w:cs="Arial"/>
                <w:sz w:val="20"/>
                <w:lang w:bidi="x-none"/>
              </w:rPr>
              <w:t xml:space="preserve"> to bring the book to life </w:t>
            </w:r>
          </w:p>
          <w:p w14:paraId="1DB4E871" w14:textId="7719E808" w:rsidR="00C1715F" w:rsidRPr="00543C6E" w:rsidRDefault="00C1715F" w:rsidP="00246806">
            <w:pPr>
              <w:rPr>
                <w:rFonts w:ascii="Arial" w:hAnsi="Arial" w:cs="Arial"/>
                <w:sz w:val="20"/>
                <w:lang w:bidi="x-none"/>
              </w:rPr>
            </w:pPr>
            <w:r>
              <w:rPr>
                <w:rFonts w:ascii="Arial" w:hAnsi="Arial" w:cs="Arial"/>
                <w:sz w:val="20"/>
                <w:lang w:bidi="x-none"/>
              </w:rPr>
              <w:t xml:space="preserve">and stimulate discussion. School site licence for print and electronic use. </w:t>
            </w:r>
            <w:r w:rsidR="00246806">
              <w:rPr>
                <w:rFonts w:ascii="Arial" w:hAnsi="Arial" w:cs="Arial"/>
                <w:sz w:val="20"/>
                <w:lang w:bidi="x-none"/>
              </w:rPr>
              <w:t xml:space="preserve">                         $5.00</w:t>
            </w:r>
          </w:p>
        </w:tc>
      </w:tr>
    </w:tbl>
    <w:p w14:paraId="6125480E" w14:textId="77777777" w:rsidR="003D2CFB" w:rsidRPr="00072EF2" w:rsidRDefault="003D2CFB" w:rsidP="00331E41">
      <w:pPr>
        <w:tabs>
          <w:tab w:val="left" w:pos="392"/>
          <w:tab w:val="left" w:pos="9180"/>
        </w:tabs>
        <w:rPr>
          <w:rFonts w:ascii="Arial" w:hAnsi="Arial" w:cs="Arial"/>
          <w:sz w:val="10"/>
          <w:lang w:bidi="x-none"/>
        </w:rPr>
      </w:pPr>
      <w:r w:rsidRPr="00072EF2">
        <w:rPr>
          <w:rFonts w:ascii="Arial" w:hAnsi="Arial" w:cs="Arial"/>
          <w:sz w:val="10"/>
          <w:lang w:bidi="x-none"/>
        </w:rPr>
        <w:tab/>
      </w:r>
    </w:p>
    <w:p w14:paraId="2489ABF0" w14:textId="77777777" w:rsidR="000E0FE4" w:rsidRPr="00386368" w:rsidRDefault="000E0FE4" w:rsidP="000E0FE4">
      <w:pPr>
        <w:pStyle w:val="BodyText"/>
        <w:rPr>
          <w:rFonts w:ascii="Times New Roman" w:hAnsi="Times New Roman"/>
          <w:b w:val="0"/>
          <w:sz w:val="4"/>
        </w:rPr>
      </w:pPr>
    </w:p>
    <w:p w14:paraId="31853D00" w14:textId="77777777" w:rsidR="00694CEC" w:rsidRDefault="00694CEC" w:rsidP="00DE34B7">
      <w:pPr>
        <w:pStyle w:val="BodyText"/>
        <w:ind w:firstLine="720"/>
        <w:rPr>
          <w:rFonts w:ascii="Arial" w:hAnsi="Arial" w:cs="Arial"/>
          <w:sz w:val="20"/>
        </w:rPr>
      </w:pPr>
    </w:p>
    <w:p w14:paraId="5793BAF7" w14:textId="18D24325" w:rsidR="00DE34B7" w:rsidRDefault="00DE34B7" w:rsidP="00DE34B7">
      <w:pPr>
        <w:pStyle w:val="BodyText"/>
        <w:ind w:firstLine="720"/>
        <w:rPr>
          <w:rFonts w:ascii="Arial" w:hAnsi="Arial" w:cs="Arial"/>
          <w:kern w:val="20"/>
          <w:sz w:val="20"/>
        </w:rPr>
      </w:pPr>
      <w:r w:rsidRPr="000A13CB">
        <w:rPr>
          <w:rFonts w:ascii="Arial" w:hAnsi="Arial" w:cs="Arial"/>
          <w:sz w:val="20"/>
        </w:rPr>
        <w:t>Total Amount = $_____________</w:t>
      </w:r>
      <w:r>
        <w:rPr>
          <w:rFonts w:ascii="Arial" w:hAnsi="Arial" w:cs="Arial"/>
          <w:sz w:val="20"/>
        </w:rPr>
        <w:t xml:space="preserve"> (</w:t>
      </w:r>
      <w:r w:rsidRPr="000A13CB">
        <w:rPr>
          <w:rFonts w:ascii="Arial" w:hAnsi="Arial" w:cs="Arial"/>
          <w:kern w:val="20"/>
          <w:sz w:val="20"/>
        </w:rPr>
        <w:t>All prices include GST</w:t>
      </w:r>
      <w:r w:rsidR="00DB73E5">
        <w:rPr>
          <w:rFonts w:ascii="Arial" w:hAnsi="Arial" w:cs="Arial"/>
          <w:kern w:val="20"/>
          <w:sz w:val="20"/>
        </w:rPr>
        <w:t xml:space="preserve"> and postage anywhere in Australia</w:t>
      </w:r>
      <w:r w:rsidRPr="000A13CB">
        <w:rPr>
          <w:rFonts w:ascii="Arial" w:hAnsi="Arial" w:cs="Arial"/>
          <w:kern w:val="20"/>
          <w:sz w:val="20"/>
        </w:rPr>
        <w:t>)</w:t>
      </w:r>
    </w:p>
    <w:p w14:paraId="55669F0F" w14:textId="77777777" w:rsidR="00DB73E5" w:rsidRPr="00694CEC" w:rsidRDefault="00DB73E5" w:rsidP="00E63900">
      <w:pPr>
        <w:jc w:val="center"/>
        <w:rPr>
          <w:rFonts w:ascii="Arial" w:hAnsi="Arial" w:cs="Arial"/>
          <w:b/>
          <w:sz w:val="22"/>
        </w:rPr>
      </w:pPr>
    </w:p>
    <w:p w14:paraId="4E8BF34C" w14:textId="732FE09A" w:rsidR="00867FE2" w:rsidRPr="00444351" w:rsidRDefault="00DE34B7" w:rsidP="00E63900">
      <w:pPr>
        <w:jc w:val="center"/>
        <w:rPr>
          <w:rFonts w:ascii="Arial" w:hAnsi="Arial" w:cs="Arial"/>
          <w:b/>
          <w:sz w:val="44"/>
        </w:rPr>
      </w:pPr>
      <w:r>
        <w:rPr>
          <w:rFonts w:ascii="Arial" w:hAnsi="Arial" w:cs="Arial"/>
          <w:b/>
          <w:sz w:val="44"/>
        </w:rPr>
        <w:t>Email</w:t>
      </w:r>
      <w:r w:rsidRPr="009D6F60">
        <w:rPr>
          <w:rFonts w:ascii="Arial" w:hAnsi="Arial" w:cs="Arial"/>
          <w:b/>
          <w:sz w:val="44"/>
        </w:rPr>
        <w:t xml:space="preserve"> to </w:t>
      </w:r>
      <w:r>
        <w:rPr>
          <w:rFonts w:ascii="Arial" w:hAnsi="Arial" w:cs="Arial"/>
          <w:b/>
          <w:sz w:val="44"/>
        </w:rPr>
        <w:t>kilbaha@gmail.com</w:t>
      </w:r>
    </w:p>
    <w:sectPr w:rsidR="00867FE2" w:rsidRPr="00444351" w:rsidSect="009F43F1">
      <w:headerReference w:type="default" r:id="rId13"/>
      <w:footerReference w:type="default" r:id="rId14"/>
      <w:pgSz w:w="11907" w:h="16846"/>
      <w:pgMar w:top="1134" w:right="1134" w:bottom="1134" w:left="1134" w:header="567"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1F858" w14:textId="77777777" w:rsidR="00F21779" w:rsidRDefault="00F21779">
      <w:r>
        <w:separator/>
      </w:r>
    </w:p>
  </w:endnote>
  <w:endnote w:type="continuationSeparator" w:id="0">
    <w:p w14:paraId="326657AE" w14:textId="77777777" w:rsidR="00F21779" w:rsidRDefault="00F2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9E036" w14:textId="77777777" w:rsidR="00543C6E" w:rsidRPr="00B32765" w:rsidRDefault="00543C6E" w:rsidP="00543C6E">
    <w:pPr>
      <w:ind w:left="360"/>
      <w:jc w:val="center"/>
      <w:rPr>
        <w:rFonts w:ascii="Arial" w:hAnsi="Arial" w:cs="Arial"/>
        <w:b/>
        <w:bCs/>
        <w:sz w:val="28"/>
        <w:szCs w:val="28"/>
        <w:lang w:bidi="x-none"/>
      </w:rPr>
    </w:pPr>
    <w:r w:rsidRPr="00B32765">
      <w:rPr>
        <w:rFonts w:ascii="Arial" w:hAnsi="Arial" w:cs="Arial"/>
        <w:b/>
        <w:bCs/>
        <w:sz w:val="28"/>
        <w:szCs w:val="28"/>
        <w:lang w:bidi="x-none"/>
      </w:rPr>
      <w:t>Perfect for Upper Primary and Lower Secondary Students</w:t>
    </w:r>
  </w:p>
  <w:p w14:paraId="54E9D3A4" w14:textId="10E40E56" w:rsidR="006D7062" w:rsidRPr="00543C6E" w:rsidRDefault="00246806" w:rsidP="00694CEC">
    <w:pPr>
      <w:pStyle w:val="Header"/>
      <w:jc w:val="center"/>
      <w:rPr>
        <w:rFonts w:ascii="Arial" w:hAnsi="Arial" w:cs="Arial"/>
      </w:rPr>
    </w:pPr>
    <w:hyperlink r:id="rId1" w:history="1">
      <w:r w:rsidR="00D10C52" w:rsidRPr="00D10C52">
        <w:rPr>
          <w:rStyle w:val="Hyperlink"/>
          <w:rFonts w:ascii="Arial" w:hAnsi="Arial" w:cs="Arial"/>
        </w:rPr>
        <w:t>https://sarahmartinwriter.com/home/azita-and-me/</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36551" w14:textId="77777777" w:rsidR="00F21779" w:rsidRDefault="00F21779">
      <w:r>
        <w:separator/>
      </w:r>
    </w:p>
  </w:footnote>
  <w:footnote w:type="continuationSeparator" w:id="0">
    <w:p w14:paraId="53C89388" w14:textId="77777777" w:rsidR="00F21779" w:rsidRDefault="00F217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2F1AF" w14:textId="09E4CE85" w:rsidR="00F139C1" w:rsidRPr="00B32765" w:rsidRDefault="00B32765" w:rsidP="00F139C1">
    <w:pPr>
      <w:ind w:left="360"/>
      <w:jc w:val="center"/>
      <w:rPr>
        <w:rFonts w:ascii="Arial" w:hAnsi="Arial" w:cs="Arial"/>
        <w:b/>
        <w:bCs/>
        <w:sz w:val="28"/>
        <w:szCs w:val="28"/>
        <w:lang w:bidi="x-none"/>
      </w:rPr>
    </w:pPr>
    <w:r w:rsidRPr="00B32765">
      <w:rPr>
        <w:rFonts w:ascii="Arial" w:hAnsi="Arial" w:cs="Arial"/>
        <w:b/>
        <w:bCs/>
        <w:sz w:val="28"/>
        <w:szCs w:val="28"/>
        <w:lang w:bidi="x-none"/>
      </w:rPr>
      <w:t>Perfect for Upper Primary and Lower Secondary Students</w:t>
    </w:r>
  </w:p>
  <w:p w14:paraId="783D96D1" w14:textId="574A30EF" w:rsidR="006D7062" w:rsidRPr="00B32765" w:rsidRDefault="00246806" w:rsidP="00694CEC">
    <w:pPr>
      <w:pStyle w:val="Header"/>
      <w:jc w:val="center"/>
      <w:rPr>
        <w:rFonts w:ascii="Arial" w:hAnsi="Arial" w:cs="Arial"/>
      </w:rPr>
    </w:pPr>
    <w:hyperlink r:id="rId1" w:history="1">
      <w:r w:rsidR="00D10C52" w:rsidRPr="00D10C52">
        <w:rPr>
          <w:rStyle w:val="Hyperlink"/>
          <w:rFonts w:ascii="Arial" w:hAnsi="Arial" w:cs="Arial"/>
        </w:rPr>
        <w:t>https://sarahmartinwriter.com/home/azita-and-me/</w:t>
      </w:r>
    </w:hyperlink>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00000"/>
    <w:lvl w:ilvl="0">
      <w:start w:val="1"/>
      <w:numFmt w:val="bullet"/>
      <w:lvlText w:val=""/>
      <w:lvlJc w:val="left"/>
      <w:pPr>
        <w:tabs>
          <w:tab w:val="num" w:pos="360"/>
        </w:tabs>
        <w:ind w:left="0" w:firstLine="0"/>
      </w:pPr>
      <w:rPr>
        <w:rFonts w:ascii="Symbol" w:hAnsi="Symbol" w:hint="default"/>
      </w:rPr>
    </w:lvl>
  </w:abstractNum>
  <w:abstractNum w:abstractNumId="2">
    <w:nsid w:val="00000005"/>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B4B7A17"/>
    <w:multiLevelType w:val="hybridMultilevel"/>
    <w:tmpl w:val="317C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3359A"/>
    <w:multiLevelType w:val="hybridMultilevel"/>
    <w:tmpl w:val="0292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A386A"/>
    <w:multiLevelType w:val="hybridMultilevel"/>
    <w:tmpl w:val="A84029D4"/>
    <w:lvl w:ilvl="0" w:tplc="1E642D7E">
      <w:start w:val="1"/>
      <w:numFmt w:val="bullet"/>
      <w:pStyle w:val="VCAAbullet"/>
      <w:lvlText w:val=""/>
      <w:lvlJc w:val="left"/>
      <w:rPr>
        <w:rFonts w:ascii="Symbol" w:hAnsi="Symbol" w:hint="default"/>
        <w:sz w:val="2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20FA61D9"/>
    <w:multiLevelType w:val="singleLevel"/>
    <w:tmpl w:val="C9EE633C"/>
    <w:lvl w:ilvl="0">
      <w:start w:val="1"/>
      <w:numFmt w:val="decimal"/>
      <w:lvlText w:val="%1."/>
      <w:lvlJc w:val="left"/>
      <w:pPr>
        <w:tabs>
          <w:tab w:val="num" w:pos="567"/>
        </w:tabs>
        <w:ind w:left="567" w:hanging="567"/>
      </w:pPr>
      <w:rPr>
        <w:b/>
        <w:i w:val="0"/>
      </w:rPr>
    </w:lvl>
  </w:abstractNum>
  <w:abstractNum w:abstractNumId="7">
    <w:nsid w:val="34E2117E"/>
    <w:multiLevelType w:val="hybridMultilevel"/>
    <w:tmpl w:val="6548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3C3ED2"/>
    <w:multiLevelType w:val="multilevel"/>
    <w:tmpl w:val="6D28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815D37"/>
    <w:multiLevelType w:val="multilevel"/>
    <w:tmpl w:val="0292D3B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498245C9"/>
    <w:multiLevelType w:val="multilevel"/>
    <w:tmpl w:val="317CA8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EBD6AA5"/>
    <w:multiLevelType w:val="hybridMultilevel"/>
    <w:tmpl w:val="1446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D66C6B"/>
    <w:multiLevelType w:val="multilevel"/>
    <w:tmpl w:val="10EE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427CB3"/>
    <w:multiLevelType w:val="multilevel"/>
    <w:tmpl w:val="317CA8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0"/>
  </w:num>
  <w:num w:numId="5">
    <w:abstractNumId w:val="1"/>
  </w:num>
  <w:num w:numId="6">
    <w:abstractNumId w:val="6"/>
  </w:num>
  <w:num w:numId="7">
    <w:abstractNumId w:val="0"/>
  </w:num>
  <w:num w:numId="8">
    <w:abstractNumId w:val="3"/>
  </w:num>
  <w:num w:numId="9">
    <w:abstractNumId w:val="13"/>
  </w:num>
  <w:num w:numId="10">
    <w:abstractNumId w:val="10"/>
  </w:num>
  <w:num w:numId="11">
    <w:abstractNumId w:val="4"/>
  </w:num>
  <w:num w:numId="12">
    <w:abstractNumId w:val="11"/>
  </w:num>
  <w:num w:numId="13">
    <w:abstractNumId w:val="9"/>
  </w:num>
  <w:num w:numId="14">
    <w:abstractNumId w:val="7"/>
  </w:num>
  <w:num w:numId="15">
    <w:abstractNumId w:val="5"/>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C40"/>
    <w:rsid w:val="00000AA9"/>
    <w:rsid w:val="00006CC3"/>
    <w:rsid w:val="00024006"/>
    <w:rsid w:val="00030488"/>
    <w:rsid w:val="00045398"/>
    <w:rsid w:val="00051D94"/>
    <w:rsid w:val="00051F0A"/>
    <w:rsid w:val="000616CB"/>
    <w:rsid w:val="00072EF2"/>
    <w:rsid w:val="0008542E"/>
    <w:rsid w:val="000A0550"/>
    <w:rsid w:val="000A1879"/>
    <w:rsid w:val="000C2B8A"/>
    <w:rsid w:val="000C3E99"/>
    <w:rsid w:val="000D399C"/>
    <w:rsid w:val="000E0FE4"/>
    <w:rsid w:val="000E38E5"/>
    <w:rsid w:val="00112A4A"/>
    <w:rsid w:val="00126090"/>
    <w:rsid w:val="001334D8"/>
    <w:rsid w:val="00133960"/>
    <w:rsid w:val="0016640D"/>
    <w:rsid w:val="001A4181"/>
    <w:rsid w:val="001C109D"/>
    <w:rsid w:val="001C7700"/>
    <w:rsid w:val="001D6769"/>
    <w:rsid w:val="001D7DFE"/>
    <w:rsid w:val="001E4295"/>
    <w:rsid w:val="001F35B5"/>
    <w:rsid w:val="001F7D98"/>
    <w:rsid w:val="00220015"/>
    <w:rsid w:val="00234979"/>
    <w:rsid w:val="00246806"/>
    <w:rsid w:val="00273E7A"/>
    <w:rsid w:val="002866C3"/>
    <w:rsid w:val="002940DE"/>
    <w:rsid w:val="0029440C"/>
    <w:rsid w:val="002E29C7"/>
    <w:rsid w:val="002E521C"/>
    <w:rsid w:val="002E5EDF"/>
    <w:rsid w:val="002F397C"/>
    <w:rsid w:val="002F5825"/>
    <w:rsid w:val="003027FD"/>
    <w:rsid w:val="00327EEC"/>
    <w:rsid w:val="0033009F"/>
    <w:rsid w:val="00331E41"/>
    <w:rsid w:val="00342E01"/>
    <w:rsid w:val="00362066"/>
    <w:rsid w:val="00365497"/>
    <w:rsid w:val="003677DE"/>
    <w:rsid w:val="0037550A"/>
    <w:rsid w:val="00386368"/>
    <w:rsid w:val="003D2CFB"/>
    <w:rsid w:val="003D6593"/>
    <w:rsid w:val="003F5F7E"/>
    <w:rsid w:val="0041611C"/>
    <w:rsid w:val="00420311"/>
    <w:rsid w:val="00427EC7"/>
    <w:rsid w:val="00444351"/>
    <w:rsid w:val="004451A9"/>
    <w:rsid w:val="00446E5C"/>
    <w:rsid w:val="004529F2"/>
    <w:rsid w:val="00474BE7"/>
    <w:rsid w:val="00480B5C"/>
    <w:rsid w:val="0048343F"/>
    <w:rsid w:val="0048364D"/>
    <w:rsid w:val="00490039"/>
    <w:rsid w:val="00497933"/>
    <w:rsid w:val="004A2F49"/>
    <w:rsid w:val="004B06E0"/>
    <w:rsid w:val="004B2D47"/>
    <w:rsid w:val="004B4016"/>
    <w:rsid w:val="004F00FF"/>
    <w:rsid w:val="005343DA"/>
    <w:rsid w:val="00543C6E"/>
    <w:rsid w:val="005651A0"/>
    <w:rsid w:val="005936F0"/>
    <w:rsid w:val="005D327B"/>
    <w:rsid w:val="005D495E"/>
    <w:rsid w:val="005E30EC"/>
    <w:rsid w:val="005F0337"/>
    <w:rsid w:val="005F42CE"/>
    <w:rsid w:val="006161C7"/>
    <w:rsid w:val="006533F2"/>
    <w:rsid w:val="006566DB"/>
    <w:rsid w:val="0066285E"/>
    <w:rsid w:val="00667D1C"/>
    <w:rsid w:val="00685FAA"/>
    <w:rsid w:val="00692A08"/>
    <w:rsid w:val="00694CEC"/>
    <w:rsid w:val="006D591E"/>
    <w:rsid w:val="006D7062"/>
    <w:rsid w:val="006E11FD"/>
    <w:rsid w:val="006E4FAE"/>
    <w:rsid w:val="006E517E"/>
    <w:rsid w:val="006E7B2F"/>
    <w:rsid w:val="006F7D46"/>
    <w:rsid w:val="007048B4"/>
    <w:rsid w:val="00710ECF"/>
    <w:rsid w:val="0072401B"/>
    <w:rsid w:val="0073281A"/>
    <w:rsid w:val="0074618B"/>
    <w:rsid w:val="00760CD1"/>
    <w:rsid w:val="007621DA"/>
    <w:rsid w:val="00766459"/>
    <w:rsid w:val="00784D8E"/>
    <w:rsid w:val="0078773F"/>
    <w:rsid w:val="00790593"/>
    <w:rsid w:val="00794C8F"/>
    <w:rsid w:val="007B497E"/>
    <w:rsid w:val="007C23AD"/>
    <w:rsid w:val="007C27EE"/>
    <w:rsid w:val="007E6A8D"/>
    <w:rsid w:val="007F5ED5"/>
    <w:rsid w:val="00805F3B"/>
    <w:rsid w:val="008111CD"/>
    <w:rsid w:val="00820556"/>
    <w:rsid w:val="008557D6"/>
    <w:rsid w:val="00867EDC"/>
    <w:rsid w:val="00867FE2"/>
    <w:rsid w:val="008A0620"/>
    <w:rsid w:val="008C0B9E"/>
    <w:rsid w:val="008C199B"/>
    <w:rsid w:val="008C3E09"/>
    <w:rsid w:val="008C4109"/>
    <w:rsid w:val="008C60C8"/>
    <w:rsid w:val="008D7876"/>
    <w:rsid w:val="008E1A59"/>
    <w:rsid w:val="008E3152"/>
    <w:rsid w:val="008E6387"/>
    <w:rsid w:val="008F2A20"/>
    <w:rsid w:val="00900827"/>
    <w:rsid w:val="009010BA"/>
    <w:rsid w:val="00906737"/>
    <w:rsid w:val="00926E46"/>
    <w:rsid w:val="00944129"/>
    <w:rsid w:val="009503D6"/>
    <w:rsid w:val="00951DF1"/>
    <w:rsid w:val="00954030"/>
    <w:rsid w:val="00954A41"/>
    <w:rsid w:val="0095504C"/>
    <w:rsid w:val="00962E29"/>
    <w:rsid w:val="0097574C"/>
    <w:rsid w:val="00976F7A"/>
    <w:rsid w:val="009955ED"/>
    <w:rsid w:val="009A32F2"/>
    <w:rsid w:val="009A6A07"/>
    <w:rsid w:val="009B489A"/>
    <w:rsid w:val="009C0D50"/>
    <w:rsid w:val="009C1223"/>
    <w:rsid w:val="009C5869"/>
    <w:rsid w:val="009D330C"/>
    <w:rsid w:val="009E11EE"/>
    <w:rsid w:val="009F43F1"/>
    <w:rsid w:val="00A133EF"/>
    <w:rsid w:val="00A31860"/>
    <w:rsid w:val="00A57380"/>
    <w:rsid w:val="00A57B51"/>
    <w:rsid w:val="00A6215F"/>
    <w:rsid w:val="00A76379"/>
    <w:rsid w:val="00A924ED"/>
    <w:rsid w:val="00AA42A1"/>
    <w:rsid w:val="00AA5951"/>
    <w:rsid w:val="00AA7F9A"/>
    <w:rsid w:val="00AB52FE"/>
    <w:rsid w:val="00AB6D5D"/>
    <w:rsid w:val="00AD5345"/>
    <w:rsid w:val="00AD728F"/>
    <w:rsid w:val="00AF0840"/>
    <w:rsid w:val="00B02BC7"/>
    <w:rsid w:val="00B1320D"/>
    <w:rsid w:val="00B32765"/>
    <w:rsid w:val="00B40F74"/>
    <w:rsid w:val="00B418AC"/>
    <w:rsid w:val="00B463DE"/>
    <w:rsid w:val="00B475F4"/>
    <w:rsid w:val="00B64B65"/>
    <w:rsid w:val="00B67B63"/>
    <w:rsid w:val="00B7554B"/>
    <w:rsid w:val="00B83ADE"/>
    <w:rsid w:val="00B92880"/>
    <w:rsid w:val="00BA2A57"/>
    <w:rsid w:val="00BC6072"/>
    <w:rsid w:val="00BD1FBB"/>
    <w:rsid w:val="00BD3D76"/>
    <w:rsid w:val="00BE688C"/>
    <w:rsid w:val="00BF4D67"/>
    <w:rsid w:val="00C00B13"/>
    <w:rsid w:val="00C05A7D"/>
    <w:rsid w:val="00C1715F"/>
    <w:rsid w:val="00C2458F"/>
    <w:rsid w:val="00C31F1D"/>
    <w:rsid w:val="00C5315C"/>
    <w:rsid w:val="00C84263"/>
    <w:rsid w:val="00C93D9C"/>
    <w:rsid w:val="00C96CC2"/>
    <w:rsid w:val="00CA5565"/>
    <w:rsid w:val="00CE1A0E"/>
    <w:rsid w:val="00CE3F96"/>
    <w:rsid w:val="00CE7101"/>
    <w:rsid w:val="00D10C52"/>
    <w:rsid w:val="00D22187"/>
    <w:rsid w:val="00D222BB"/>
    <w:rsid w:val="00D41D0E"/>
    <w:rsid w:val="00D66A55"/>
    <w:rsid w:val="00D77240"/>
    <w:rsid w:val="00DA14DF"/>
    <w:rsid w:val="00DB1F6A"/>
    <w:rsid w:val="00DB4760"/>
    <w:rsid w:val="00DB73E5"/>
    <w:rsid w:val="00DD5C40"/>
    <w:rsid w:val="00DE1197"/>
    <w:rsid w:val="00DE34B7"/>
    <w:rsid w:val="00E314CE"/>
    <w:rsid w:val="00E32AC7"/>
    <w:rsid w:val="00E44E1E"/>
    <w:rsid w:val="00E4781F"/>
    <w:rsid w:val="00E5354B"/>
    <w:rsid w:val="00E545EA"/>
    <w:rsid w:val="00E63900"/>
    <w:rsid w:val="00E7407F"/>
    <w:rsid w:val="00EA0E52"/>
    <w:rsid w:val="00EC0BCA"/>
    <w:rsid w:val="00EF6E0C"/>
    <w:rsid w:val="00F11575"/>
    <w:rsid w:val="00F12E38"/>
    <w:rsid w:val="00F139C1"/>
    <w:rsid w:val="00F21779"/>
    <w:rsid w:val="00F22D3D"/>
    <w:rsid w:val="00F27DA3"/>
    <w:rsid w:val="00F50290"/>
    <w:rsid w:val="00F515E0"/>
    <w:rsid w:val="00F51D58"/>
    <w:rsid w:val="00F64718"/>
    <w:rsid w:val="00F64CC9"/>
    <w:rsid w:val="00F6645D"/>
    <w:rsid w:val="00F7297E"/>
    <w:rsid w:val="00F72F52"/>
    <w:rsid w:val="00F8067A"/>
    <w:rsid w:val="00F84748"/>
    <w:rsid w:val="00F84BF6"/>
    <w:rsid w:val="00FC32D4"/>
    <w:rsid w:val="00FD2CC7"/>
    <w:rsid w:val="00FD4696"/>
    <w:rsid w:val="00FD53B5"/>
    <w:rsid w:val="00FE2822"/>
    <w:rsid w:val="00FE3DD0"/>
    <w:rsid w:val="00FE66EE"/>
    <w:rsid w:val="00FF066A"/>
    <w:rsid w:val="00FF3E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6E6BAF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paragraph" w:styleId="Heading1">
    <w:name w:val="heading 1"/>
    <w:basedOn w:val="Normal"/>
    <w:next w:val="Normal"/>
    <w:qFormat/>
    <w:pPr>
      <w:keepNext/>
      <w:jc w:val="center"/>
      <w:outlineLvl w:val="0"/>
    </w:pPr>
    <w:rPr>
      <w:sz w:val="56"/>
    </w:rPr>
  </w:style>
  <w:style w:type="paragraph" w:styleId="Heading2">
    <w:name w:val="heading 2"/>
    <w:basedOn w:val="Normal"/>
    <w:next w:val="Normal"/>
    <w:qFormat/>
    <w:pPr>
      <w:keepNext/>
      <w:outlineLvl w:val="1"/>
    </w:pPr>
    <w:rPr>
      <w:i/>
    </w:rPr>
  </w:style>
  <w:style w:type="paragraph" w:styleId="Heading3">
    <w:name w:val="heading 3"/>
    <w:basedOn w:val="Normal"/>
    <w:next w:val="Normal"/>
    <w:link w:val="Heading3Char"/>
    <w:qFormat/>
    <w:pPr>
      <w:keepNext/>
      <w:spacing w:line="240" w:lineRule="atLeast"/>
      <w:ind w:right="-6"/>
      <w:outlineLvl w:val="2"/>
    </w:pPr>
    <w:rPr>
      <w:b/>
      <w:sz w:val="20"/>
    </w:rPr>
  </w:style>
  <w:style w:type="paragraph" w:styleId="Heading4">
    <w:name w:val="heading 4"/>
    <w:basedOn w:val="Normal"/>
    <w:next w:val="Normal"/>
    <w:qFormat/>
    <w:pPr>
      <w:keepNext/>
      <w:ind w:right="12"/>
      <w:jc w:val="center"/>
      <w:outlineLvl w:val="3"/>
    </w:pPr>
    <w:rPr>
      <w:b/>
      <w:sz w:val="20"/>
    </w:rPr>
  </w:style>
  <w:style w:type="paragraph" w:styleId="Heading5">
    <w:name w:val="heading 5"/>
    <w:basedOn w:val="Normal"/>
    <w:next w:val="Normal"/>
    <w:qFormat/>
    <w:pPr>
      <w:keepNext/>
      <w:ind w:right="354"/>
      <w:outlineLvl w:val="4"/>
    </w:pPr>
    <w:rPr>
      <w:rFonts w:eastAsia="Times New Roman"/>
      <w:b/>
      <w:lang w:val="en-AU"/>
    </w:rPr>
  </w:style>
  <w:style w:type="paragraph" w:styleId="Heading6">
    <w:name w:val="heading 6"/>
    <w:basedOn w:val="Normal"/>
    <w:next w:val="Normal"/>
    <w:qFormat/>
    <w:pPr>
      <w:keepNext/>
      <w:jc w:val="both"/>
      <w:outlineLvl w:val="5"/>
    </w:pPr>
    <w:rPr>
      <w:rFonts w:eastAsia="Times New Roman"/>
      <w:b/>
      <w:sz w:val="20"/>
      <w:lang w:val="en-AU"/>
    </w:rPr>
  </w:style>
  <w:style w:type="paragraph" w:styleId="Heading7">
    <w:name w:val="heading 7"/>
    <w:basedOn w:val="Normal"/>
    <w:next w:val="Normal"/>
    <w:qFormat/>
    <w:pPr>
      <w:keepNext/>
      <w:ind w:right="12"/>
      <w:outlineLvl w:val="6"/>
    </w:pPr>
    <w:rPr>
      <w:b/>
      <w:sz w:val="20"/>
    </w:rPr>
  </w:style>
  <w:style w:type="paragraph" w:styleId="Heading8">
    <w:name w:val="heading 8"/>
    <w:basedOn w:val="Normal"/>
    <w:next w:val="Normal"/>
    <w:qFormat/>
    <w:pPr>
      <w:keepNext/>
      <w:outlineLvl w:val="7"/>
    </w:pPr>
    <w:rPr>
      <w:b/>
      <w:i/>
    </w:rPr>
  </w:style>
  <w:style w:type="paragraph" w:styleId="Heading9">
    <w:name w:val="heading 9"/>
    <w:basedOn w:val="Normal"/>
    <w:next w:val="Normal"/>
    <w:qFormat/>
    <w:pPr>
      <w:keepNext/>
      <w:jc w:val="center"/>
      <w:outlineLvl w:val="8"/>
    </w:pPr>
    <w:rPr>
      <w:b/>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2">
    <w:name w:val="Body Text 2"/>
    <w:basedOn w:val="Normal"/>
    <w:pPr>
      <w:jc w:val="center"/>
    </w:pPr>
    <w:rPr>
      <w:rFonts w:eastAsia="Times New Roman"/>
      <w:b/>
      <w:sz w:val="40"/>
      <w:lang w:val="en-AU"/>
    </w:rPr>
  </w:style>
  <w:style w:type="paragraph" w:styleId="Title">
    <w:name w:val="Title"/>
    <w:basedOn w:val="Normal"/>
    <w:qFormat/>
    <w:pPr>
      <w:pBdr>
        <w:top w:val="single" w:sz="6" w:space="0" w:color="auto"/>
        <w:left w:val="single" w:sz="6" w:space="0" w:color="auto"/>
        <w:bottom w:val="single" w:sz="6" w:space="0" w:color="auto"/>
        <w:right w:val="single" w:sz="6" w:space="0" w:color="auto"/>
      </w:pBdr>
      <w:spacing w:line="240" w:lineRule="atLeast"/>
      <w:ind w:right="-40"/>
      <w:jc w:val="center"/>
    </w:pPr>
    <w:rPr>
      <w:rFonts w:eastAsia="Times New Roman"/>
      <w:b/>
      <w:i/>
      <w:sz w:val="56"/>
      <w:lang w:val="en-AU"/>
    </w:rPr>
  </w:style>
  <w:style w:type="paragraph" w:styleId="BodyText">
    <w:name w:val="Body Text"/>
    <w:basedOn w:val="Normal"/>
    <w:link w:val="BodyTextChar"/>
    <w:rPr>
      <w:rFonts w:eastAsia="Times New Roman"/>
      <w:b/>
      <w:lang w:val="en-AU"/>
    </w:rPr>
  </w:style>
  <w:style w:type="paragraph" w:styleId="Salutation">
    <w:name w:val="Salutation"/>
    <w:basedOn w:val="Normal"/>
    <w:next w:val="Normal"/>
  </w:style>
  <w:style w:type="paragraph" w:styleId="Date">
    <w:name w:val="Date"/>
    <w:basedOn w:val="Normal"/>
    <w:next w:val="Normal"/>
  </w:style>
  <w:style w:type="paragraph" w:styleId="Closing">
    <w:name w:val="Closing"/>
    <w:basedOn w:val="Normal"/>
  </w:style>
  <w:style w:type="paragraph" w:styleId="Signature">
    <w:name w:val="Signature"/>
    <w:basedOn w:val="Normal"/>
  </w:style>
  <w:style w:type="paragraph" w:customStyle="1" w:styleId="normal15space">
    <w:name w:val="normal 1.5 space"/>
    <w:basedOn w:val="Normal"/>
    <w:pPr>
      <w:spacing w:line="360" w:lineRule="auto"/>
      <w:jc w:val="both"/>
    </w:pPr>
    <w:rPr>
      <w:rFonts w:ascii="Times New Roman" w:eastAsia="Times New Roman" w:hAnsi="Times New Roman"/>
      <w:lang w:val="en-GB" w:eastAsia="zh-CN"/>
    </w:rPr>
  </w:style>
  <w:style w:type="paragraph" w:styleId="BodyText3">
    <w:name w:val="Body Text 3"/>
    <w:basedOn w:val="Normal"/>
    <w:pPr>
      <w:jc w:val="center"/>
    </w:pPr>
    <w:rPr>
      <w:b/>
      <w:sz w:val="20"/>
    </w:rPr>
  </w:style>
  <w:style w:type="paragraph" w:customStyle="1" w:styleId="Normaltbl">
    <w:name w:val="Normal_tbl"/>
    <w:basedOn w:val="Normal"/>
    <w:pPr>
      <w:widowControl w:val="0"/>
      <w:spacing w:before="120" w:after="60"/>
    </w:pPr>
    <w:rPr>
      <w:rFonts w:ascii="Times New Roman" w:eastAsia="Times New Roman" w:hAnsi="Times New Roman"/>
      <w:sz w:val="20"/>
    </w:rPr>
  </w:style>
  <w:style w:type="character" w:styleId="Strong">
    <w:name w:val="Strong"/>
    <w:qFormat/>
    <w:rPr>
      <w:b/>
    </w:rPr>
  </w:style>
  <w:style w:type="paragraph" w:styleId="Header">
    <w:name w:val="header"/>
    <w:basedOn w:val="Normal"/>
    <w:link w:val="HeaderChar"/>
    <w:uiPriority w:val="99"/>
    <w:rsid w:val="008B4B4F"/>
    <w:pPr>
      <w:tabs>
        <w:tab w:val="center" w:pos="4320"/>
        <w:tab w:val="right" w:pos="8640"/>
      </w:tabs>
    </w:pPr>
    <w:rPr>
      <w:rFonts w:eastAsia="Times New Roman"/>
      <w:lang w:val="en-AU"/>
    </w:rPr>
  </w:style>
  <w:style w:type="paragraph" w:styleId="Footer">
    <w:name w:val="footer"/>
    <w:basedOn w:val="Normal"/>
    <w:link w:val="FooterChar"/>
    <w:semiHidden/>
    <w:rsid w:val="008B4B4F"/>
    <w:pPr>
      <w:tabs>
        <w:tab w:val="center" w:pos="4320"/>
        <w:tab w:val="right" w:pos="8640"/>
      </w:tabs>
    </w:pPr>
    <w:rPr>
      <w:rFonts w:eastAsia="Times New Roman"/>
      <w:lang w:val="en-AU"/>
    </w:rPr>
  </w:style>
  <w:style w:type="paragraph" w:styleId="BalloonText">
    <w:name w:val="Balloon Text"/>
    <w:basedOn w:val="Normal"/>
    <w:link w:val="BalloonTextChar"/>
    <w:uiPriority w:val="99"/>
    <w:semiHidden/>
    <w:unhideWhenUsed/>
    <w:rsid w:val="009B48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89A"/>
    <w:rPr>
      <w:rFonts w:ascii="Lucida Grande" w:hAnsi="Lucida Grande" w:cs="Lucida Grande"/>
      <w:sz w:val="18"/>
      <w:szCs w:val="18"/>
      <w:lang w:val="en-US"/>
    </w:rPr>
  </w:style>
  <w:style w:type="table" w:styleId="TableGrid">
    <w:name w:val="Table Grid"/>
    <w:basedOn w:val="TableNormal"/>
    <w:uiPriority w:val="59"/>
    <w:rsid w:val="00794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semiHidden/>
    <w:rsid w:val="00BA2A57"/>
    <w:rPr>
      <w:rFonts w:eastAsia="Times New Roman"/>
      <w:sz w:val="24"/>
    </w:rPr>
  </w:style>
  <w:style w:type="character" w:customStyle="1" w:styleId="BodyTextChar">
    <w:name w:val="Body Text Char"/>
    <w:basedOn w:val="DefaultParagraphFont"/>
    <w:link w:val="BodyText"/>
    <w:rsid w:val="00E5354B"/>
    <w:rPr>
      <w:rFonts w:eastAsia="Times New Roman"/>
      <w:b/>
      <w:sz w:val="24"/>
    </w:rPr>
  </w:style>
  <w:style w:type="character" w:customStyle="1" w:styleId="HeaderChar">
    <w:name w:val="Header Char"/>
    <w:basedOn w:val="DefaultParagraphFont"/>
    <w:link w:val="Header"/>
    <w:uiPriority w:val="99"/>
    <w:rsid w:val="004B06E0"/>
    <w:rPr>
      <w:rFonts w:eastAsia="Times New Roman"/>
      <w:sz w:val="24"/>
    </w:rPr>
  </w:style>
  <w:style w:type="paragraph" w:styleId="ListParagraph">
    <w:name w:val="List Paragraph"/>
    <w:basedOn w:val="Normal"/>
    <w:uiPriority w:val="34"/>
    <w:qFormat/>
    <w:rsid w:val="00024006"/>
    <w:pPr>
      <w:ind w:left="720"/>
      <w:contextualSpacing/>
    </w:pPr>
  </w:style>
  <w:style w:type="character" w:customStyle="1" w:styleId="Heading3Char">
    <w:name w:val="Heading 3 Char"/>
    <w:basedOn w:val="DefaultParagraphFont"/>
    <w:link w:val="Heading3"/>
    <w:rsid w:val="008A0620"/>
    <w:rPr>
      <w:b/>
      <w:lang w:val="en-US"/>
    </w:rPr>
  </w:style>
  <w:style w:type="paragraph" w:styleId="NormalWeb">
    <w:name w:val="Normal (Web)"/>
    <w:basedOn w:val="Normal"/>
    <w:uiPriority w:val="99"/>
    <w:semiHidden/>
    <w:unhideWhenUsed/>
    <w:rsid w:val="001A4181"/>
    <w:pPr>
      <w:spacing w:before="100" w:beforeAutospacing="1" w:after="100" w:afterAutospacing="1"/>
    </w:pPr>
    <w:rPr>
      <w:rFonts w:ascii="Times New Roman" w:hAnsi="Times New Roman"/>
      <w:sz w:val="20"/>
      <w:lang w:val="en-AU"/>
    </w:rPr>
  </w:style>
  <w:style w:type="numbering" w:customStyle="1" w:styleId="CurrentList1">
    <w:name w:val="Current List1"/>
    <w:uiPriority w:val="99"/>
    <w:rsid w:val="00E63900"/>
    <w:pPr>
      <w:numPr>
        <w:numId w:val="13"/>
      </w:numPr>
    </w:pPr>
  </w:style>
  <w:style w:type="paragraph" w:customStyle="1" w:styleId="VCAAbullet">
    <w:name w:val="VCAA bullet"/>
    <w:basedOn w:val="Normal"/>
    <w:qFormat/>
    <w:rsid w:val="00FE66EE"/>
    <w:pPr>
      <w:numPr>
        <w:numId w:val="15"/>
      </w:numPr>
      <w:spacing w:before="60" w:after="60" w:line="280" w:lineRule="exact"/>
      <w:ind w:left="425" w:hanging="425"/>
      <w:contextualSpacing/>
    </w:pPr>
    <w:rPr>
      <w:rFonts w:ascii="Arial" w:eastAsia="Times New Roman" w:hAnsi="Arial" w:cs="Arial"/>
      <w:color w:val="000000" w:themeColor="text1"/>
      <w:kern w:val="22"/>
      <w:sz w:val="20"/>
      <w:szCs w:val="22"/>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paragraph" w:styleId="Heading1">
    <w:name w:val="heading 1"/>
    <w:basedOn w:val="Normal"/>
    <w:next w:val="Normal"/>
    <w:qFormat/>
    <w:pPr>
      <w:keepNext/>
      <w:jc w:val="center"/>
      <w:outlineLvl w:val="0"/>
    </w:pPr>
    <w:rPr>
      <w:sz w:val="56"/>
    </w:rPr>
  </w:style>
  <w:style w:type="paragraph" w:styleId="Heading2">
    <w:name w:val="heading 2"/>
    <w:basedOn w:val="Normal"/>
    <w:next w:val="Normal"/>
    <w:qFormat/>
    <w:pPr>
      <w:keepNext/>
      <w:outlineLvl w:val="1"/>
    </w:pPr>
    <w:rPr>
      <w:i/>
    </w:rPr>
  </w:style>
  <w:style w:type="paragraph" w:styleId="Heading3">
    <w:name w:val="heading 3"/>
    <w:basedOn w:val="Normal"/>
    <w:next w:val="Normal"/>
    <w:link w:val="Heading3Char"/>
    <w:qFormat/>
    <w:pPr>
      <w:keepNext/>
      <w:spacing w:line="240" w:lineRule="atLeast"/>
      <w:ind w:right="-6"/>
      <w:outlineLvl w:val="2"/>
    </w:pPr>
    <w:rPr>
      <w:b/>
      <w:sz w:val="20"/>
    </w:rPr>
  </w:style>
  <w:style w:type="paragraph" w:styleId="Heading4">
    <w:name w:val="heading 4"/>
    <w:basedOn w:val="Normal"/>
    <w:next w:val="Normal"/>
    <w:qFormat/>
    <w:pPr>
      <w:keepNext/>
      <w:ind w:right="12"/>
      <w:jc w:val="center"/>
      <w:outlineLvl w:val="3"/>
    </w:pPr>
    <w:rPr>
      <w:b/>
      <w:sz w:val="20"/>
    </w:rPr>
  </w:style>
  <w:style w:type="paragraph" w:styleId="Heading5">
    <w:name w:val="heading 5"/>
    <w:basedOn w:val="Normal"/>
    <w:next w:val="Normal"/>
    <w:qFormat/>
    <w:pPr>
      <w:keepNext/>
      <w:ind w:right="354"/>
      <w:outlineLvl w:val="4"/>
    </w:pPr>
    <w:rPr>
      <w:rFonts w:eastAsia="Times New Roman"/>
      <w:b/>
      <w:lang w:val="en-AU"/>
    </w:rPr>
  </w:style>
  <w:style w:type="paragraph" w:styleId="Heading6">
    <w:name w:val="heading 6"/>
    <w:basedOn w:val="Normal"/>
    <w:next w:val="Normal"/>
    <w:qFormat/>
    <w:pPr>
      <w:keepNext/>
      <w:jc w:val="both"/>
      <w:outlineLvl w:val="5"/>
    </w:pPr>
    <w:rPr>
      <w:rFonts w:eastAsia="Times New Roman"/>
      <w:b/>
      <w:sz w:val="20"/>
      <w:lang w:val="en-AU"/>
    </w:rPr>
  </w:style>
  <w:style w:type="paragraph" w:styleId="Heading7">
    <w:name w:val="heading 7"/>
    <w:basedOn w:val="Normal"/>
    <w:next w:val="Normal"/>
    <w:qFormat/>
    <w:pPr>
      <w:keepNext/>
      <w:ind w:right="12"/>
      <w:outlineLvl w:val="6"/>
    </w:pPr>
    <w:rPr>
      <w:b/>
      <w:sz w:val="20"/>
    </w:rPr>
  </w:style>
  <w:style w:type="paragraph" w:styleId="Heading8">
    <w:name w:val="heading 8"/>
    <w:basedOn w:val="Normal"/>
    <w:next w:val="Normal"/>
    <w:qFormat/>
    <w:pPr>
      <w:keepNext/>
      <w:outlineLvl w:val="7"/>
    </w:pPr>
    <w:rPr>
      <w:b/>
      <w:i/>
    </w:rPr>
  </w:style>
  <w:style w:type="paragraph" w:styleId="Heading9">
    <w:name w:val="heading 9"/>
    <w:basedOn w:val="Normal"/>
    <w:next w:val="Normal"/>
    <w:qFormat/>
    <w:pPr>
      <w:keepNext/>
      <w:jc w:val="center"/>
      <w:outlineLvl w:val="8"/>
    </w:pPr>
    <w:rPr>
      <w:b/>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2">
    <w:name w:val="Body Text 2"/>
    <w:basedOn w:val="Normal"/>
    <w:pPr>
      <w:jc w:val="center"/>
    </w:pPr>
    <w:rPr>
      <w:rFonts w:eastAsia="Times New Roman"/>
      <w:b/>
      <w:sz w:val="40"/>
      <w:lang w:val="en-AU"/>
    </w:rPr>
  </w:style>
  <w:style w:type="paragraph" w:styleId="Title">
    <w:name w:val="Title"/>
    <w:basedOn w:val="Normal"/>
    <w:qFormat/>
    <w:pPr>
      <w:pBdr>
        <w:top w:val="single" w:sz="6" w:space="0" w:color="auto"/>
        <w:left w:val="single" w:sz="6" w:space="0" w:color="auto"/>
        <w:bottom w:val="single" w:sz="6" w:space="0" w:color="auto"/>
        <w:right w:val="single" w:sz="6" w:space="0" w:color="auto"/>
      </w:pBdr>
      <w:spacing w:line="240" w:lineRule="atLeast"/>
      <w:ind w:right="-40"/>
      <w:jc w:val="center"/>
    </w:pPr>
    <w:rPr>
      <w:rFonts w:eastAsia="Times New Roman"/>
      <w:b/>
      <w:i/>
      <w:sz w:val="56"/>
      <w:lang w:val="en-AU"/>
    </w:rPr>
  </w:style>
  <w:style w:type="paragraph" w:styleId="BodyText">
    <w:name w:val="Body Text"/>
    <w:basedOn w:val="Normal"/>
    <w:link w:val="BodyTextChar"/>
    <w:rPr>
      <w:rFonts w:eastAsia="Times New Roman"/>
      <w:b/>
      <w:lang w:val="en-AU"/>
    </w:rPr>
  </w:style>
  <w:style w:type="paragraph" w:styleId="Salutation">
    <w:name w:val="Salutation"/>
    <w:basedOn w:val="Normal"/>
    <w:next w:val="Normal"/>
  </w:style>
  <w:style w:type="paragraph" w:styleId="Date">
    <w:name w:val="Date"/>
    <w:basedOn w:val="Normal"/>
    <w:next w:val="Normal"/>
  </w:style>
  <w:style w:type="paragraph" w:styleId="Closing">
    <w:name w:val="Closing"/>
    <w:basedOn w:val="Normal"/>
  </w:style>
  <w:style w:type="paragraph" w:styleId="Signature">
    <w:name w:val="Signature"/>
    <w:basedOn w:val="Normal"/>
  </w:style>
  <w:style w:type="paragraph" w:customStyle="1" w:styleId="normal15space">
    <w:name w:val="normal 1.5 space"/>
    <w:basedOn w:val="Normal"/>
    <w:pPr>
      <w:spacing w:line="360" w:lineRule="auto"/>
      <w:jc w:val="both"/>
    </w:pPr>
    <w:rPr>
      <w:rFonts w:ascii="Times New Roman" w:eastAsia="Times New Roman" w:hAnsi="Times New Roman"/>
      <w:lang w:val="en-GB" w:eastAsia="zh-CN"/>
    </w:rPr>
  </w:style>
  <w:style w:type="paragraph" w:styleId="BodyText3">
    <w:name w:val="Body Text 3"/>
    <w:basedOn w:val="Normal"/>
    <w:pPr>
      <w:jc w:val="center"/>
    </w:pPr>
    <w:rPr>
      <w:b/>
      <w:sz w:val="20"/>
    </w:rPr>
  </w:style>
  <w:style w:type="paragraph" w:customStyle="1" w:styleId="Normaltbl">
    <w:name w:val="Normal_tbl"/>
    <w:basedOn w:val="Normal"/>
    <w:pPr>
      <w:widowControl w:val="0"/>
      <w:spacing w:before="120" w:after="60"/>
    </w:pPr>
    <w:rPr>
      <w:rFonts w:ascii="Times New Roman" w:eastAsia="Times New Roman" w:hAnsi="Times New Roman"/>
      <w:sz w:val="20"/>
    </w:rPr>
  </w:style>
  <w:style w:type="character" w:styleId="Strong">
    <w:name w:val="Strong"/>
    <w:qFormat/>
    <w:rPr>
      <w:b/>
    </w:rPr>
  </w:style>
  <w:style w:type="paragraph" w:styleId="Header">
    <w:name w:val="header"/>
    <w:basedOn w:val="Normal"/>
    <w:link w:val="HeaderChar"/>
    <w:uiPriority w:val="99"/>
    <w:rsid w:val="008B4B4F"/>
    <w:pPr>
      <w:tabs>
        <w:tab w:val="center" w:pos="4320"/>
        <w:tab w:val="right" w:pos="8640"/>
      </w:tabs>
    </w:pPr>
    <w:rPr>
      <w:rFonts w:eastAsia="Times New Roman"/>
      <w:lang w:val="en-AU"/>
    </w:rPr>
  </w:style>
  <w:style w:type="paragraph" w:styleId="Footer">
    <w:name w:val="footer"/>
    <w:basedOn w:val="Normal"/>
    <w:link w:val="FooterChar"/>
    <w:semiHidden/>
    <w:rsid w:val="008B4B4F"/>
    <w:pPr>
      <w:tabs>
        <w:tab w:val="center" w:pos="4320"/>
        <w:tab w:val="right" w:pos="8640"/>
      </w:tabs>
    </w:pPr>
    <w:rPr>
      <w:rFonts w:eastAsia="Times New Roman"/>
      <w:lang w:val="en-AU"/>
    </w:rPr>
  </w:style>
  <w:style w:type="paragraph" w:styleId="BalloonText">
    <w:name w:val="Balloon Text"/>
    <w:basedOn w:val="Normal"/>
    <w:link w:val="BalloonTextChar"/>
    <w:uiPriority w:val="99"/>
    <w:semiHidden/>
    <w:unhideWhenUsed/>
    <w:rsid w:val="009B48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89A"/>
    <w:rPr>
      <w:rFonts w:ascii="Lucida Grande" w:hAnsi="Lucida Grande" w:cs="Lucida Grande"/>
      <w:sz w:val="18"/>
      <w:szCs w:val="18"/>
      <w:lang w:val="en-US"/>
    </w:rPr>
  </w:style>
  <w:style w:type="table" w:styleId="TableGrid">
    <w:name w:val="Table Grid"/>
    <w:basedOn w:val="TableNormal"/>
    <w:uiPriority w:val="59"/>
    <w:rsid w:val="00794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semiHidden/>
    <w:rsid w:val="00BA2A57"/>
    <w:rPr>
      <w:rFonts w:eastAsia="Times New Roman"/>
      <w:sz w:val="24"/>
    </w:rPr>
  </w:style>
  <w:style w:type="character" w:customStyle="1" w:styleId="BodyTextChar">
    <w:name w:val="Body Text Char"/>
    <w:basedOn w:val="DefaultParagraphFont"/>
    <w:link w:val="BodyText"/>
    <w:rsid w:val="00E5354B"/>
    <w:rPr>
      <w:rFonts w:eastAsia="Times New Roman"/>
      <w:b/>
      <w:sz w:val="24"/>
    </w:rPr>
  </w:style>
  <w:style w:type="character" w:customStyle="1" w:styleId="HeaderChar">
    <w:name w:val="Header Char"/>
    <w:basedOn w:val="DefaultParagraphFont"/>
    <w:link w:val="Header"/>
    <w:uiPriority w:val="99"/>
    <w:rsid w:val="004B06E0"/>
    <w:rPr>
      <w:rFonts w:eastAsia="Times New Roman"/>
      <w:sz w:val="24"/>
    </w:rPr>
  </w:style>
  <w:style w:type="paragraph" w:styleId="ListParagraph">
    <w:name w:val="List Paragraph"/>
    <w:basedOn w:val="Normal"/>
    <w:uiPriority w:val="34"/>
    <w:qFormat/>
    <w:rsid w:val="00024006"/>
    <w:pPr>
      <w:ind w:left="720"/>
      <w:contextualSpacing/>
    </w:pPr>
  </w:style>
  <w:style w:type="character" w:customStyle="1" w:styleId="Heading3Char">
    <w:name w:val="Heading 3 Char"/>
    <w:basedOn w:val="DefaultParagraphFont"/>
    <w:link w:val="Heading3"/>
    <w:rsid w:val="008A0620"/>
    <w:rPr>
      <w:b/>
      <w:lang w:val="en-US"/>
    </w:rPr>
  </w:style>
  <w:style w:type="paragraph" w:styleId="NormalWeb">
    <w:name w:val="Normal (Web)"/>
    <w:basedOn w:val="Normal"/>
    <w:uiPriority w:val="99"/>
    <w:semiHidden/>
    <w:unhideWhenUsed/>
    <w:rsid w:val="001A4181"/>
    <w:pPr>
      <w:spacing w:before="100" w:beforeAutospacing="1" w:after="100" w:afterAutospacing="1"/>
    </w:pPr>
    <w:rPr>
      <w:rFonts w:ascii="Times New Roman" w:hAnsi="Times New Roman"/>
      <w:sz w:val="20"/>
      <w:lang w:val="en-AU"/>
    </w:rPr>
  </w:style>
  <w:style w:type="numbering" w:customStyle="1" w:styleId="CurrentList1">
    <w:name w:val="Current List1"/>
    <w:uiPriority w:val="99"/>
    <w:rsid w:val="00E63900"/>
    <w:pPr>
      <w:numPr>
        <w:numId w:val="13"/>
      </w:numPr>
    </w:pPr>
  </w:style>
  <w:style w:type="paragraph" w:customStyle="1" w:styleId="VCAAbullet">
    <w:name w:val="VCAA bullet"/>
    <w:basedOn w:val="Normal"/>
    <w:qFormat/>
    <w:rsid w:val="00FE66EE"/>
    <w:pPr>
      <w:numPr>
        <w:numId w:val="15"/>
      </w:numPr>
      <w:spacing w:before="60" w:after="60" w:line="280" w:lineRule="exact"/>
      <w:ind w:left="425" w:hanging="425"/>
      <w:contextualSpacing/>
    </w:pPr>
    <w:rPr>
      <w:rFonts w:ascii="Arial" w:eastAsia="Times New Roman" w:hAnsi="Arial" w:cs="Arial"/>
      <w:color w:val="000000" w:themeColor="text1"/>
      <w:kern w:val="22"/>
      <w:sz w:val="20"/>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65170">
      <w:bodyDiv w:val="1"/>
      <w:marLeft w:val="0"/>
      <w:marRight w:val="0"/>
      <w:marTop w:val="0"/>
      <w:marBottom w:val="0"/>
      <w:divBdr>
        <w:top w:val="none" w:sz="0" w:space="0" w:color="auto"/>
        <w:left w:val="none" w:sz="0" w:space="0" w:color="auto"/>
        <w:bottom w:val="none" w:sz="0" w:space="0" w:color="auto"/>
        <w:right w:val="none" w:sz="0" w:space="0" w:color="auto"/>
      </w:divBdr>
    </w:div>
    <w:div w:id="631793108">
      <w:bodyDiv w:val="1"/>
      <w:marLeft w:val="0"/>
      <w:marRight w:val="0"/>
      <w:marTop w:val="0"/>
      <w:marBottom w:val="0"/>
      <w:divBdr>
        <w:top w:val="none" w:sz="0" w:space="0" w:color="auto"/>
        <w:left w:val="none" w:sz="0" w:space="0" w:color="auto"/>
        <w:bottom w:val="none" w:sz="0" w:space="0" w:color="auto"/>
        <w:right w:val="none" w:sz="0" w:space="0" w:color="auto"/>
      </w:divBdr>
      <w:divsChild>
        <w:div w:id="1489052360">
          <w:marLeft w:val="0"/>
          <w:marRight w:val="0"/>
          <w:marTop w:val="0"/>
          <w:marBottom w:val="0"/>
          <w:divBdr>
            <w:top w:val="none" w:sz="0" w:space="0" w:color="auto"/>
            <w:left w:val="none" w:sz="0" w:space="0" w:color="auto"/>
            <w:bottom w:val="none" w:sz="0" w:space="0" w:color="auto"/>
            <w:right w:val="none" w:sz="0" w:space="0" w:color="auto"/>
          </w:divBdr>
        </w:div>
        <w:div w:id="1483499146">
          <w:marLeft w:val="0"/>
          <w:marRight w:val="0"/>
          <w:marTop w:val="0"/>
          <w:marBottom w:val="0"/>
          <w:divBdr>
            <w:top w:val="none" w:sz="0" w:space="0" w:color="auto"/>
            <w:left w:val="none" w:sz="0" w:space="0" w:color="auto"/>
            <w:bottom w:val="none" w:sz="0" w:space="0" w:color="auto"/>
            <w:right w:val="none" w:sz="0" w:space="0" w:color="auto"/>
          </w:divBdr>
        </w:div>
        <w:div w:id="1851286653">
          <w:marLeft w:val="0"/>
          <w:marRight w:val="0"/>
          <w:marTop w:val="0"/>
          <w:marBottom w:val="0"/>
          <w:divBdr>
            <w:top w:val="none" w:sz="0" w:space="0" w:color="auto"/>
            <w:left w:val="none" w:sz="0" w:space="0" w:color="auto"/>
            <w:bottom w:val="none" w:sz="0" w:space="0" w:color="auto"/>
            <w:right w:val="none" w:sz="0" w:space="0" w:color="auto"/>
          </w:divBdr>
          <w:divsChild>
            <w:div w:id="1819956914">
              <w:marLeft w:val="0"/>
              <w:marRight w:val="0"/>
              <w:marTop w:val="0"/>
              <w:marBottom w:val="0"/>
              <w:divBdr>
                <w:top w:val="none" w:sz="0" w:space="0" w:color="auto"/>
                <w:left w:val="none" w:sz="0" w:space="0" w:color="auto"/>
                <w:bottom w:val="none" w:sz="0" w:space="0" w:color="auto"/>
                <w:right w:val="none" w:sz="0" w:space="0" w:color="auto"/>
              </w:divBdr>
            </w:div>
            <w:div w:id="1912033275">
              <w:marLeft w:val="0"/>
              <w:marRight w:val="0"/>
              <w:marTop w:val="0"/>
              <w:marBottom w:val="0"/>
              <w:divBdr>
                <w:top w:val="none" w:sz="0" w:space="0" w:color="auto"/>
                <w:left w:val="none" w:sz="0" w:space="0" w:color="auto"/>
                <w:bottom w:val="none" w:sz="0" w:space="0" w:color="auto"/>
                <w:right w:val="none" w:sz="0" w:space="0" w:color="auto"/>
              </w:divBdr>
              <w:divsChild>
                <w:div w:id="1353804277">
                  <w:marLeft w:val="0"/>
                  <w:marRight w:val="0"/>
                  <w:marTop w:val="0"/>
                  <w:marBottom w:val="0"/>
                  <w:divBdr>
                    <w:top w:val="none" w:sz="0" w:space="0" w:color="auto"/>
                    <w:left w:val="none" w:sz="0" w:space="0" w:color="auto"/>
                    <w:bottom w:val="none" w:sz="0" w:space="0" w:color="auto"/>
                    <w:right w:val="none" w:sz="0" w:space="0" w:color="auto"/>
                  </w:divBdr>
                  <w:divsChild>
                    <w:div w:id="150685466">
                      <w:marLeft w:val="0"/>
                      <w:marRight w:val="0"/>
                      <w:marTop w:val="0"/>
                      <w:marBottom w:val="0"/>
                      <w:divBdr>
                        <w:top w:val="none" w:sz="0" w:space="0" w:color="auto"/>
                        <w:left w:val="none" w:sz="0" w:space="0" w:color="auto"/>
                        <w:bottom w:val="none" w:sz="0" w:space="0" w:color="auto"/>
                        <w:right w:val="none" w:sz="0" w:space="0" w:color="auto"/>
                      </w:divBdr>
                      <w:divsChild>
                        <w:div w:id="232275165">
                          <w:marLeft w:val="0"/>
                          <w:marRight w:val="0"/>
                          <w:marTop w:val="0"/>
                          <w:marBottom w:val="0"/>
                          <w:divBdr>
                            <w:top w:val="none" w:sz="0" w:space="0" w:color="auto"/>
                            <w:left w:val="none" w:sz="0" w:space="0" w:color="auto"/>
                            <w:bottom w:val="none" w:sz="0" w:space="0" w:color="auto"/>
                            <w:right w:val="none" w:sz="0" w:space="0" w:color="auto"/>
                          </w:divBdr>
                          <w:divsChild>
                            <w:div w:id="467478104">
                              <w:marLeft w:val="0"/>
                              <w:marRight w:val="0"/>
                              <w:marTop w:val="0"/>
                              <w:marBottom w:val="0"/>
                              <w:divBdr>
                                <w:top w:val="none" w:sz="0" w:space="0" w:color="auto"/>
                                <w:left w:val="none" w:sz="0" w:space="0" w:color="auto"/>
                                <w:bottom w:val="none" w:sz="0" w:space="0" w:color="auto"/>
                                <w:right w:val="none" w:sz="0" w:space="0" w:color="auto"/>
                              </w:divBdr>
                              <w:divsChild>
                                <w:div w:id="1407845380">
                                  <w:marLeft w:val="0"/>
                                  <w:marRight w:val="0"/>
                                  <w:marTop w:val="0"/>
                                  <w:marBottom w:val="0"/>
                                  <w:divBdr>
                                    <w:top w:val="none" w:sz="0" w:space="0" w:color="auto"/>
                                    <w:left w:val="none" w:sz="0" w:space="0" w:color="auto"/>
                                    <w:bottom w:val="none" w:sz="0" w:space="0" w:color="auto"/>
                                    <w:right w:val="none" w:sz="0" w:space="0" w:color="auto"/>
                                  </w:divBdr>
                                  <w:divsChild>
                                    <w:div w:id="1961914565">
                                      <w:marLeft w:val="0"/>
                                      <w:marRight w:val="0"/>
                                      <w:marTop w:val="0"/>
                                      <w:marBottom w:val="0"/>
                                      <w:divBdr>
                                        <w:top w:val="none" w:sz="0" w:space="0" w:color="auto"/>
                                        <w:left w:val="none" w:sz="0" w:space="0" w:color="auto"/>
                                        <w:bottom w:val="none" w:sz="0" w:space="0" w:color="auto"/>
                                        <w:right w:val="none" w:sz="0" w:space="0" w:color="auto"/>
                                      </w:divBdr>
                                      <w:divsChild>
                                        <w:div w:id="7292602">
                                          <w:marLeft w:val="0"/>
                                          <w:marRight w:val="0"/>
                                          <w:marTop w:val="0"/>
                                          <w:marBottom w:val="0"/>
                                          <w:divBdr>
                                            <w:top w:val="none" w:sz="0" w:space="0" w:color="auto"/>
                                            <w:left w:val="none" w:sz="0" w:space="0" w:color="auto"/>
                                            <w:bottom w:val="none" w:sz="0" w:space="0" w:color="auto"/>
                                            <w:right w:val="none" w:sz="0" w:space="0" w:color="auto"/>
                                          </w:divBdr>
                                          <w:divsChild>
                                            <w:div w:id="1797290653">
                                              <w:marLeft w:val="0"/>
                                              <w:marRight w:val="0"/>
                                              <w:marTop w:val="0"/>
                                              <w:marBottom w:val="0"/>
                                              <w:divBdr>
                                                <w:top w:val="none" w:sz="0" w:space="0" w:color="auto"/>
                                                <w:left w:val="none" w:sz="0" w:space="0" w:color="auto"/>
                                                <w:bottom w:val="none" w:sz="0" w:space="0" w:color="auto"/>
                                                <w:right w:val="none" w:sz="0" w:space="0" w:color="auto"/>
                                              </w:divBdr>
                                              <w:divsChild>
                                                <w:div w:id="1206722041">
                                                  <w:marLeft w:val="0"/>
                                                  <w:marRight w:val="0"/>
                                                  <w:marTop w:val="0"/>
                                                  <w:marBottom w:val="0"/>
                                                  <w:divBdr>
                                                    <w:top w:val="none" w:sz="0" w:space="0" w:color="auto"/>
                                                    <w:left w:val="none" w:sz="0" w:space="0" w:color="auto"/>
                                                    <w:bottom w:val="none" w:sz="0" w:space="0" w:color="auto"/>
                                                    <w:right w:val="none" w:sz="0" w:space="0" w:color="auto"/>
                                                  </w:divBdr>
                                                  <w:divsChild>
                                                    <w:div w:id="1517890371">
                                                      <w:marLeft w:val="0"/>
                                                      <w:marRight w:val="0"/>
                                                      <w:marTop w:val="0"/>
                                                      <w:marBottom w:val="0"/>
                                                      <w:divBdr>
                                                        <w:top w:val="none" w:sz="0" w:space="0" w:color="auto"/>
                                                        <w:left w:val="none" w:sz="0" w:space="0" w:color="auto"/>
                                                        <w:bottom w:val="none" w:sz="0" w:space="0" w:color="auto"/>
                                                        <w:right w:val="none" w:sz="0" w:space="0" w:color="auto"/>
                                                      </w:divBdr>
                                                      <w:divsChild>
                                                        <w:div w:id="1064067935">
                                                          <w:marLeft w:val="0"/>
                                                          <w:marRight w:val="0"/>
                                                          <w:marTop w:val="0"/>
                                                          <w:marBottom w:val="0"/>
                                                          <w:divBdr>
                                                            <w:top w:val="none" w:sz="0" w:space="0" w:color="auto"/>
                                                            <w:left w:val="none" w:sz="0" w:space="0" w:color="auto"/>
                                                            <w:bottom w:val="none" w:sz="0" w:space="0" w:color="auto"/>
                                                            <w:right w:val="none" w:sz="0" w:space="0" w:color="auto"/>
                                                          </w:divBdr>
                                                          <w:divsChild>
                                                            <w:div w:id="1820804366">
                                                              <w:marLeft w:val="0"/>
                                                              <w:marRight w:val="0"/>
                                                              <w:marTop w:val="0"/>
                                                              <w:marBottom w:val="0"/>
                                                              <w:divBdr>
                                                                <w:top w:val="none" w:sz="0" w:space="0" w:color="auto"/>
                                                                <w:left w:val="none" w:sz="0" w:space="0" w:color="auto"/>
                                                                <w:bottom w:val="none" w:sz="0" w:space="0" w:color="auto"/>
                                                                <w:right w:val="none" w:sz="0" w:space="0" w:color="auto"/>
                                                              </w:divBdr>
                                                              <w:divsChild>
                                                                <w:div w:id="1846820684">
                                                                  <w:marLeft w:val="0"/>
                                                                  <w:marRight w:val="0"/>
                                                                  <w:marTop w:val="0"/>
                                                                  <w:marBottom w:val="0"/>
                                                                  <w:divBdr>
                                                                    <w:top w:val="none" w:sz="0" w:space="0" w:color="auto"/>
                                                                    <w:left w:val="none" w:sz="0" w:space="0" w:color="auto"/>
                                                                    <w:bottom w:val="none" w:sz="0" w:space="0" w:color="auto"/>
                                                                    <w:right w:val="none" w:sz="0" w:space="0" w:color="auto"/>
                                                                  </w:divBdr>
                                                                  <w:divsChild>
                                                                    <w:div w:id="1153646436">
                                                                      <w:marLeft w:val="0"/>
                                                                      <w:marRight w:val="0"/>
                                                                      <w:marTop w:val="0"/>
                                                                      <w:marBottom w:val="0"/>
                                                                      <w:divBdr>
                                                                        <w:top w:val="none" w:sz="0" w:space="0" w:color="auto"/>
                                                                        <w:left w:val="none" w:sz="0" w:space="0" w:color="auto"/>
                                                                        <w:bottom w:val="none" w:sz="0" w:space="0" w:color="auto"/>
                                                                        <w:right w:val="none" w:sz="0" w:space="0" w:color="auto"/>
                                                                      </w:divBdr>
                                                                      <w:divsChild>
                                                                        <w:div w:id="1596479419">
                                                                          <w:marLeft w:val="0"/>
                                                                          <w:marRight w:val="0"/>
                                                                          <w:marTop w:val="0"/>
                                                                          <w:marBottom w:val="0"/>
                                                                          <w:divBdr>
                                                                            <w:top w:val="none" w:sz="0" w:space="0" w:color="auto"/>
                                                                            <w:left w:val="none" w:sz="0" w:space="0" w:color="auto"/>
                                                                            <w:bottom w:val="none" w:sz="0" w:space="0" w:color="auto"/>
                                                                            <w:right w:val="none" w:sz="0" w:space="0" w:color="auto"/>
                                                                          </w:divBdr>
                                                                          <w:divsChild>
                                                                            <w:div w:id="1393768434">
                                                                              <w:marLeft w:val="0"/>
                                                                              <w:marRight w:val="0"/>
                                                                              <w:marTop w:val="0"/>
                                                                              <w:marBottom w:val="0"/>
                                                                              <w:divBdr>
                                                                                <w:top w:val="none" w:sz="0" w:space="0" w:color="auto"/>
                                                                                <w:left w:val="none" w:sz="0" w:space="0" w:color="auto"/>
                                                                                <w:bottom w:val="none" w:sz="0" w:space="0" w:color="auto"/>
                                                                                <w:right w:val="none" w:sz="0" w:space="0" w:color="auto"/>
                                                                              </w:divBdr>
                                                                              <w:divsChild>
                                                                                <w:div w:id="360860272">
                                                                                  <w:marLeft w:val="0"/>
                                                                                  <w:marRight w:val="0"/>
                                                                                  <w:marTop w:val="0"/>
                                                                                  <w:marBottom w:val="0"/>
                                                                                  <w:divBdr>
                                                                                    <w:top w:val="none" w:sz="0" w:space="0" w:color="auto"/>
                                                                                    <w:left w:val="none" w:sz="0" w:space="0" w:color="auto"/>
                                                                                    <w:bottom w:val="none" w:sz="0" w:space="0" w:color="auto"/>
                                                                                    <w:right w:val="none" w:sz="0" w:space="0" w:color="auto"/>
                                                                                  </w:divBdr>
                                                                                  <w:divsChild>
                                                                                    <w:div w:id="1130827360">
                                                                                      <w:marLeft w:val="0"/>
                                                                                      <w:marRight w:val="0"/>
                                                                                      <w:marTop w:val="0"/>
                                                                                      <w:marBottom w:val="0"/>
                                                                                      <w:divBdr>
                                                                                        <w:top w:val="none" w:sz="0" w:space="0" w:color="auto"/>
                                                                                        <w:left w:val="none" w:sz="0" w:space="0" w:color="auto"/>
                                                                                        <w:bottom w:val="none" w:sz="0" w:space="0" w:color="auto"/>
                                                                                        <w:right w:val="none" w:sz="0" w:space="0" w:color="auto"/>
                                                                                      </w:divBdr>
                                                                                      <w:divsChild>
                                                                                        <w:div w:id="396128112">
                                                                                          <w:marLeft w:val="0"/>
                                                                                          <w:marRight w:val="0"/>
                                                                                          <w:marTop w:val="0"/>
                                                                                          <w:marBottom w:val="0"/>
                                                                                          <w:divBdr>
                                                                                            <w:top w:val="none" w:sz="0" w:space="0" w:color="auto"/>
                                                                                            <w:left w:val="none" w:sz="0" w:space="0" w:color="auto"/>
                                                                                            <w:bottom w:val="none" w:sz="0" w:space="0" w:color="auto"/>
                                                                                            <w:right w:val="none" w:sz="0" w:space="0" w:color="auto"/>
                                                                                          </w:divBdr>
                                                                                          <w:divsChild>
                                                                                            <w:div w:id="1041904828">
                                                                                              <w:marLeft w:val="0"/>
                                                                                              <w:marRight w:val="0"/>
                                                                                              <w:marTop w:val="0"/>
                                                                                              <w:marBottom w:val="0"/>
                                                                                              <w:divBdr>
                                                                                                <w:top w:val="none" w:sz="0" w:space="0" w:color="auto"/>
                                                                                                <w:left w:val="none" w:sz="0" w:space="0" w:color="auto"/>
                                                                                                <w:bottom w:val="none" w:sz="0" w:space="0" w:color="auto"/>
                                                                                                <w:right w:val="none" w:sz="0" w:space="0" w:color="auto"/>
                                                                                              </w:divBdr>
                                                                                              <w:divsChild>
                                                                                                <w:div w:id="165902533">
                                                                                                  <w:marLeft w:val="0"/>
                                                                                                  <w:marRight w:val="0"/>
                                                                                                  <w:marTop w:val="0"/>
                                                                                                  <w:marBottom w:val="0"/>
                                                                                                  <w:divBdr>
                                                                                                    <w:top w:val="none" w:sz="0" w:space="0" w:color="auto"/>
                                                                                                    <w:left w:val="none" w:sz="0" w:space="0" w:color="auto"/>
                                                                                                    <w:bottom w:val="none" w:sz="0" w:space="0" w:color="auto"/>
                                                                                                    <w:right w:val="none" w:sz="0" w:space="0" w:color="auto"/>
                                                                                                  </w:divBdr>
                                                                                                  <w:divsChild>
                                                                                                    <w:div w:id="203102930">
                                                                                                      <w:marLeft w:val="0"/>
                                                                                                      <w:marRight w:val="0"/>
                                                                                                      <w:marTop w:val="0"/>
                                                                                                      <w:marBottom w:val="0"/>
                                                                                                      <w:divBdr>
                                                                                                        <w:top w:val="none" w:sz="0" w:space="0" w:color="auto"/>
                                                                                                        <w:left w:val="none" w:sz="0" w:space="0" w:color="auto"/>
                                                                                                        <w:bottom w:val="none" w:sz="0" w:space="0" w:color="auto"/>
                                                                                                        <w:right w:val="none" w:sz="0" w:space="0" w:color="auto"/>
                                                                                                      </w:divBdr>
                                                                                                      <w:divsChild>
                                                                                                        <w:div w:id="901521907">
                                                                                                          <w:marLeft w:val="0"/>
                                                                                                          <w:marRight w:val="0"/>
                                                                                                          <w:marTop w:val="0"/>
                                                                                                          <w:marBottom w:val="0"/>
                                                                                                          <w:divBdr>
                                                                                                            <w:top w:val="none" w:sz="0" w:space="0" w:color="auto"/>
                                                                                                            <w:left w:val="none" w:sz="0" w:space="0" w:color="auto"/>
                                                                                                            <w:bottom w:val="none" w:sz="0" w:space="0" w:color="auto"/>
                                                                                                            <w:right w:val="none" w:sz="0" w:space="0" w:color="auto"/>
                                                                                                          </w:divBdr>
                                                                                                          <w:divsChild>
                                                                                                            <w:div w:id="2095473555">
                                                                                                              <w:marLeft w:val="0"/>
                                                                                                              <w:marRight w:val="0"/>
                                                                                                              <w:marTop w:val="0"/>
                                                                                                              <w:marBottom w:val="0"/>
                                                                                                              <w:divBdr>
                                                                                                                <w:top w:val="none" w:sz="0" w:space="0" w:color="auto"/>
                                                                                                                <w:left w:val="none" w:sz="0" w:space="0" w:color="auto"/>
                                                                                                                <w:bottom w:val="none" w:sz="0" w:space="0" w:color="auto"/>
                                                                                                                <w:right w:val="none" w:sz="0" w:space="0" w:color="auto"/>
                                                                                                              </w:divBdr>
                                                                                                              <w:divsChild>
                                                                                                                <w:div w:id="568268838">
                                                                                                                  <w:marLeft w:val="0"/>
                                                                                                                  <w:marRight w:val="0"/>
                                                                                                                  <w:marTop w:val="0"/>
                                                                                                                  <w:marBottom w:val="0"/>
                                                                                                                  <w:divBdr>
                                                                                                                    <w:top w:val="none" w:sz="0" w:space="0" w:color="auto"/>
                                                                                                                    <w:left w:val="none" w:sz="0" w:space="0" w:color="auto"/>
                                                                                                                    <w:bottom w:val="none" w:sz="0" w:space="0" w:color="auto"/>
                                                                                                                    <w:right w:val="none" w:sz="0" w:space="0" w:color="auto"/>
                                                                                                                  </w:divBdr>
                                                                                                                  <w:divsChild>
                                                                                                                    <w:div w:id="1622807237">
                                                                                                                      <w:marLeft w:val="0"/>
                                                                                                                      <w:marRight w:val="0"/>
                                                                                                                      <w:marTop w:val="0"/>
                                                                                                                      <w:marBottom w:val="0"/>
                                                                                                                      <w:divBdr>
                                                                                                                        <w:top w:val="none" w:sz="0" w:space="0" w:color="auto"/>
                                                                                                                        <w:left w:val="none" w:sz="0" w:space="0" w:color="auto"/>
                                                                                                                        <w:bottom w:val="none" w:sz="0" w:space="0" w:color="auto"/>
                                                                                                                        <w:right w:val="none" w:sz="0" w:space="0" w:color="auto"/>
                                                                                                                      </w:divBdr>
                                                                                                                      <w:divsChild>
                                                                                                                        <w:div w:id="1898474846">
                                                                                                                          <w:marLeft w:val="0"/>
                                                                                                                          <w:marRight w:val="0"/>
                                                                                                                          <w:marTop w:val="0"/>
                                                                                                                          <w:marBottom w:val="0"/>
                                                                                                                          <w:divBdr>
                                                                                                                            <w:top w:val="none" w:sz="0" w:space="0" w:color="auto"/>
                                                                                                                            <w:left w:val="none" w:sz="0" w:space="0" w:color="auto"/>
                                                                                                                            <w:bottom w:val="none" w:sz="0" w:space="0" w:color="auto"/>
                                                                                                                            <w:right w:val="none" w:sz="0" w:space="0" w:color="auto"/>
                                                                                                                          </w:divBdr>
                                                                                                                          <w:divsChild>
                                                                                                                            <w:div w:id="1722903142">
                                                                                                                              <w:marLeft w:val="0"/>
                                                                                                                              <w:marRight w:val="0"/>
                                                                                                                              <w:marTop w:val="0"/>
                                                                                                                              <w:marBottom w:val="0"/>
                                                                                                                              <w:divBdr>
                                                                                                                                <w:top w:val="none" w:sz="0" w:space="0" w:color="auto"/>
                                                                                                                                <w:left w:val="none" w:sz="0" w:space="0" w:color="auto"/>
                                                                                                                                <w:bottom w:val="none" w:sz="0" w:space="0" w:color="auto"/>
                                                                                                                                <w:right w:val="none" w:sz="0" w:space="0" w:color="auto"/>
                                                                                                                              </w:divBdr>
                                                                                                                              <w:divsChild>
                                                                                                                                <w:div w:id="352730045">
                                                                                                                                  <w:marLeft w:val="0"/>
                                                                                                                                  <w:marRight w:val="0"/>
                                                                                                                                  <w:marTop w:val="0"/>
                                                                                                                                  <w:marBottom w:val="0"/>
                                                                                                                                  <w:divBdr>
                                                                                                                                    <w:top w:val="none" w:sz="0" w:space="0" w:color="auto"/>
                                                                                                                                    <w:left w:val="none" w:sz="0" w:space="0" w:color="auto"/>
                                                                                                                                    <w:bottom w:val="none" w:sz="0" w:space="0" w:color="auto"/>
                                                                                                                                    <w:right w:val="none" w:sz="0" w:space="0" w:color="auto"/>
                                                                                                                                  </w:divBdr>
                                                                                                                                  <w:divsChild>
                                                                                                                                    <w:div w:id="1938705510">
                                                                                                                                      <w:marLeft w:val="0"/>
                                                                                                                                      <w:marRight w:val="0"/>
                                                                                                                                      <w:marTop w:val="0"/>
                                                                                                                                      <w:marBottom w:val="0"/>
                                                                                                                                      <w:divBdr>
                                                                                                                                        <w:top w:val="none" w:sz="0" w:space="0" w:color="auto"/>
                                                                                                                                        <w:left w:val="none" w:sz="0" w:space="0" w:color="auto"/>
                                                                                                                                        <w:bottom w:val="none" w:sz="0" w:space="0" w:color="auto"/>
                                                                                                                                        <w:right w:val="none" w:sz="0" w:space="0" w:color="auto"/>
                                                                                                                                      </w:divBdr>
                                                                                                                                      <w:divsChild>
                                                                                                                                        <w:div w:id="1955940633">
                                                                                                                                          <w:marLeft w:val="0"/>
                                                                                                                                          <w:marRight w:val="0"/>
                                                                                                                                          <w:marTop w:val="0"/>
                                                                                                                                          <w:marBottom w:val="0"/>
                                                                                                                                          <w:divBdr>
                                                                                                                                            <w:top w:val="none" w:sz="0" w:space="0" w:color="auto"/>
                                                                                                                                            <w:left w:val="none" w:sz="0" w:space="0" w:color="auto"/>
                                                                                                                                            <w:bottom w:val="none" w:sz="0" w:space="0" w:color="auto"/>
                                                                                                                                            <w:right w:val="none" w:sz="0" w:space="0" w:color="auto"/>
                                                                                                                                          </w:divBdr>
                                                                                                                                          <w:divsChild>
                                                                                                                                            <w:div w:id="1842625837">
                                                                                                                                              <w:marLeft w:val="0"/>
                                                                                                                                              <w:marRight w:val="0"/>
                                                                                                                                              <w:marTop w:val="0"/>
                                                                                                                                              <w:marBottom w:val="0"/>
                                                                                                                                              <w:divBdr>
                                                                                                                                                <w:top w:val="none" w:sz="0" w:space="0" w:color="auto"/>
                                                                                                                                                <w:left w:val="none" w:sz="0" w:space="0" w:color="auto"/>
                                                                                                                                                <w:bottom w:val="none" w:sz="0" w:space="0" w:color="auto"/>
                                                                                                                                                <w:right w:val="none" w:sz="0" w:space="0" w:color="auto"/>
                                                                                                                                              </w:divBdr>
                                                                                                                                              <w:divsChild>
                                                                                                                                                <w:div w:id="1894266780">
                                                                                                                                                  <w:marLeft w:val="0"/>
                                                                                                                                                  <w:marRight w:val="0"/>
                                                                                                                                                  <w:marTop w:val="0"/>
                                                                                                                                                  <w:marBottom w:val="0"/>
                                                                                                                                                  <w:divBdr>
                                                                                                                                                    <w:top w:val="none" w:sz="0" w:space="0" w:color="auto"/>
                                                                                                                                                    <w:left w:val="none" w:sz="0" w:space="0" w:color="auto"/>
                                                                                                                                                    <w:bottom w:val="none" w:sz="0" w:space="0" w:color="auto"/>
                                                                                                                                                    <w:right w:val="none" w:sz="0" w:space="0" w:color="auto"/>
                                                                                                                                                  </w:divBdr>
                                                                                                                                                  <w:divsChild>
                                                                                                                                                    <w:div w:id="378629050">
                                                                                                                                                      <w:marLeft w:val="0"/>
                                                                                                                                                      <w:marRight w:val="0"/>
                                                                                                                                                      <w:marTop w:val="0"/>
                                                                                                                                                      <w:marBottom w:val="0"/>
                                                                                                                                                      <w:divBdr>
                                                                                                                                                        <w:top w:val="none" w:sz="0" w:space="0" w:color="auto"/>
                                                                                                                                                        <w:left w:val="none" w:sz="0" w:space="0" w:color="auto"/>
                                                                                                                                                        <w:bottom w:val="none" w:sz="0" w:space="0" w:color="auto"/>
                                                                                                                                                        <w:right w:val="none" w:sz="0" w:space="0" w:color="auto"/>
                                                                                                                                                      </w:divBdr>
                                                                                                                                                      <w:divsChild>
                                                                                                                                                        <w:div w:id="1726759634">
                                                                                                                                                          <w:marLeft w:val="0"/>
                                                                                                                                                          <w:marRight w:val="0"/>
                                                                                                                                                          <w:marTop w:val="0"/>
                                                                                                                                                          <w:marBottom w:val="0"/>
                                                                                                                                                          <w:divBdr>
                                                                                                                                                            <w:top w:val="none" w:sz="0" w:space="0" w:color="auto"/>
                                                                                                                                                            <w:left w:val="none" w:sz="0" w:space="0" w:color="auto"/>
                                                                                                                                                            <w:bottom w:val="none" w:sz="0" w:space="0" w:color="auto"/>
                                                                                                                                                            <w:right w:val="none" w:sz="0" w:space="0" w:color="auto"/>
                                                                                                                                                          </w:divBdr>
                                                                                                                                                          <w:divsChild>
                                                                                                                                                            <w:div w:id="520970343">
                                                                                                                                                              <w:marLeft w:val="0"/>
                                                                                                                                                              <w:marRight w:val="0"/>
                                                                                                                                                              <w:marTop w:val="0"/>
                                                                                                                                                              <w:marBottom w:val="0"/>
                                                                                                                                                              <w:divBdr>
                                                                                                                                                                <w:top w:val="none" w:sz="0" w:space="0" w:color="auto"/>
                                                                                                                                                                <w:left w:val="none" w:sz="0" w:space="0" w:color="auto"/>
                                                                                                                                                                <w:bottom w:val="none" w:sz="0" w:space="0" w:color="auto"/>
                                                                                                                                                                <w:right w:val="none" w:sz="0" w:space="0" w:color="auto"/>
                                                                                                                                                              </w:divBdr>
                                                                                                                                                              <w:divsChild>
                                                                                                                                                                <w:div w:id="2015329656">
                                                                                                                                                                  <w:marLeft w:val="0"/>
                                                                                                                                                                  <w:marRight w:val="0"/>
                                                                                                                                                                  <w:marTop w:val="0"/>
                                                                                                                                                                  <w:marBottom w:val="0"/>
                                                                                                                                                                  <w:divBdr>
                                                                                                                                                                    <w:top w:val="none" w:sz="0" w:space="0" w:color="auto"/>
                                                                                                                                                                    <w:left w:val="none" w:sz="0" w:space="0" w:color="auto"/>
                                                                                                                                                                    <w:bottom w:val="none" w:sz="0" w:space="0" w:color="auto"/>
                                                                                                                                                                    <w:right w:val="none" w:sz="0" w:space="0" w:color="auto"/>
                                                                                                                                                                  </w:divBdr>
                                                                                                                                                                  <w:divsChild>
                                                                                                                                                                    <w:div w:id="42484650">
                                                                                                                                                                      <w:marLeft w:val="0"/>
                                                                                                                                                                      <w:marRight w:val="0"/>
                                                                                                                                                                      <w:marTop w:val="0"/>
                                                                                                                                                                      <w:marBottom w:val="0"/>
                                                                                                                                                                      <w:divBdr>
                                                                                                                                                                        <w:top w:val="none" w:sz="0" w:space="0" w:color="auto"/>
                                                                                                                                                                        <w:left w:val="none" w:sz="0" w:space="0" w:color="auto"/>
                                                                                                                                                                        <w:bottom w:val="none" w:sz="0" w:space="0" w:color="auto"/>
                                                                                                                                                                        <w:right w:val="none" w:sz="0" w:space="0" w:color="auto"/>
                                                                                                                                                                      </w:divBdr>
                                                                                                                                                                      <w:divsChild>
                                                                                                                                                                        <w:div w:id="984970041">
                                                                                                                                                                          <w:marLeft w:val="0"/>
                                                                                                                                                                          <w:marRight w:val="0"/>
                                                                                                                                                                          <w:marTop w:val="0"/>
                                                                                                                                                                          <w:marBottom w:val="0"/>
                                                                                                                                                                          <w:divBdr>
                                                                                                                                                                            <w:top w:val="none" w:sz="0" w:space="0" w:color="auto"/>
                                                                                                                                                                            <w:left w:val="none" w:sz="0" w:space="0" w:color="auto"/>
                                                                                                                                                                            <w:bottom w:val="none" w:sz="0" w:space="0" w:color="auto"/>
                                                                                                                                                                            <w:right w:val="none" w:sz="0" w:space="0" w:color="auto"/>
                                                                                                                                                                          </w:divBdr>
                                                                                                                                                                          <w:divsChild>
                                                                                                                                                                            <w:div w:id="1882204514">
                                                                                                                                                                              <w:marLeft w:val="0"/>
                                                                                                                                                                              <w:marRight w:val="0"/>
                                                                                                                                                                              <w:marTop w:val="0"/>
                                                                                                                                                                              <w:marBottom w:val="0"/>
                                                                                                                                                                              <w:divBdr>
                                                                                                                                                                                <w:top w:val="none" w:sz="0" w:space="0" w:color="auto"/>
                                                                                                                                                                                <w:left w:val="none" w:sz="0" w:space="0" w:color="auto"/>
                                                                                                                                                                                <w:bottom w:val="none" w:sz="0" w:space="0" w:color="auto"/>
                                                                                                                                                                                <w:right w:val="none" w:sz="0" w:space="0" w:color="auto"/>
                                                                                                                                                                              </w:divBdr>
                                                                                                                                                                              <w:divsChild>
                                                                                                                                                                                <w:div w:id="630986783">
                                                                                                                                                                                  <w:marLeft w:val="0"/>
                                                                                                                                                                                  <w:marRight w:val="0"/>
                                                                                                                                                                                  <w:marTop w:val="0"/>
                                                                                                                                                                                  <w:marBottom w:val="0"/>
                                                                                                                                                                                  <w:divBdr>
                                                                                                                                                                                    <w:top w:val="none" w:sz="0" w:space="0" w:color="auto"/>
                                                                                                                                                                                    <w:left w:val="none" w:sz="0" w:space="0" w:color="auto"/>
                                                                                                                                                                                    <w:bottom w:val="none" w:sz="0" w:space="0" w:color="auto"/>
                                                                                                                                                                                    <w:right w:val="none" w:sz="0" w:space="0" w:color="auto"/>
                                                                                                                                                                                  </w:divBdr>
                                                                                                                                                                                  <w:divsChild>
                                                                                                                                                                                    <w:div w:id="687373872">
                                                                                                                                                                                      <w:marLeft w:val="0"/>
                                                                                                                                                                                      <w:marRight w:val="0"/>
                                                                                                                                                                                      <w:marTop w:val="0"/>
                                                                                                                                                                                      <w:marBottom w:val="0"/>
                                                                                                                                                                                      <w:divBdr>
                                                                                                                                                                                        <w:top w:val="none" w:sz="0" w:space="0" w:color="auto"/>
                                                                                                                                                                                        <w:left w:val="none" w:sz="0" w:space="0" w:color="auto"/>
                                                                                                                                                                                        <w:bottom w:val="none" w:sz="0" w:space="0" w:color="auto"/>
                                                                                                                                                                                        <w:right w:val="none" w:sz="0" w:space="0" w:color="auto"/>
                                                                                                                                                                                      </w:divBdr>
                                                                                                                                                                                      <w:divsChild>
                                                                                                                                                                                        <w:div w:id="1499347019">
                                                                                                                                                                                          <w:marLeft w:val="0"/>
                                                                                                                                                                                          <w:marRight w:val="0"/>
                                                                                                                                                                                          <w:marTop w:val="0"/>
                                                                                                                                                                                          <w:marBottom w:val="0"/>
                                                                                                                                                                                          <w:divBdr>
                                                                                                                                                                                            <w:top w:val="none" w:sz="0" w:space="0" w:color="auto"/>
                                                                                                                                                                                            <w:left w:val="none" w:sz="0" w:space="0" w:color="auto"/>
                                                                                                                                                                                            <w:bottom w:val="none" w:sz="0" w:space="0" w:color="auto"/>
                                                                                                                                                                                            <w:right w:val="none" w:sz="0" w:space="0" w:color="auto"/>
                                                                                                                                                                                          </w:divBdr>
                                                                                                                                                                                          <w:divsChild>
                                                                                                                                                                                            <w:div w:id="679505553">
                                                                                                                                                                                              <w:marLeft w:val="0"/>
                                                                                                                                                                                              <w:marRight w:val="0"/>
                                                                                                                                                                                              <w:marTop w:val="0"/>
                                                                                                                                                                                              <w:marBottom w:val="0"/>
                                                                                                                                                                                              <w:divBdr>
                                                                                                                                                                                                <w:top w:val="none" w:sz="0" w:space="0" w:color="auto"/>
                                                                                                                                                                                                <w:left w:val="none" w:sz="0" w:space="0" w:color="auto"/>
                                                                                                                                                                                                <w:bottom w:val="none" w:sz="0" w:space="0" w:color="auto"/>
                                                                                                                                                                                                <w:right w:val="none" w:sz="0" w:space="0" w:color="auto"/>
                                                                                                                                                                                              </w:divBdr>
                                                                                                                                                                                              <w:divsChild>
                                                                                                                                                                                                <w:div w:id="443697799">
                                                                                                                                                                                                  <w:marLeft w:val="0"/>
                                                                                                                                                                                                  <w:marRight w:val="0"/>
                                                                                                                                                                                                  <w:marTop w:val="0"/>
                                                                                                                                                                                                  <w:marBottom w:val="0"/>
                                                                                                                                                                                                  <w:divBdr>
                                                                                                                                                                                                    <w:top w:val="none" w:sz="0" w:space="0" w:color="auto"/>
                                                                                                                                                                                                    <w:left w:val="none" w:sz="0" w:space="0" w:color="auto"/>
                                                                                                                                                                                                    <w:bottom w:val="none" w:sz="0" w:space="0" w:color="auto"/>
                                                                                                                                                                                                    <w:right w:val="none" w:sz="0" w:space="0" w:color="auto"/>
                                                                                                                                                                                                  </w:divBdr>
                                                                                                                                                                                                  <w:divsChild>
                                                                                                                                                                                                    <w:div w:id="1575777249">
                                                                                                                                                                                                      <w:marLeft w:val="0"/>
                                                                                                                                                                                                      <w:marRight w:val="0"/>
                                                                                                                                                                                                      <w:marTop w:val="0"/>
                                                                                                                                                                                                      <w:marBottom w:val="0"/>
                                                                                                                                                                                                      <w:divBdr>
                                                                                                                                                                                                        <w:top w:val="none" w:sz="0" w:space="0" w:color="auto"/>
                                                                                                                                                                                                        <w:left w:val="none" w:sz="0" w:space="0" w:color="auto"/>
                                                                                                                                                                                                        <w:bottom w:val="none" w:sz="0" w:space="0" w:color="auto"/>
                                                                                                                                                                                                        <w:right w:val="none" w:sz="0" w:space="0" w:color="auto"/>
                                                                                                                                                                                                      </w:divBdr>
                                                                                                                                                                                                      <w:divsChild>
                                                                                                                                                                                                        <w:div w:id="618876999">
                                                                                                                                                                                                          <w:marLeft w:val="0"/>
                                                                                                                                                                                                          <w:marRight w:val="0"/>
                                                                                                                                                                                                          <w:marTop w:val="0"/>
                                                                                                                                                                                                          <w:marBottom w:val="0"/>
                                                                                                                                                                                                          <w:divBdr>
                                                                                                                                                                                                            <w:top w:val="none" w:sz="0" w:space="0" w:color="auto"/>
                                                                                                                                                                                                            <w:left w:val="none" w:sz="0" w:space="0" w:color="auto"/>
                                                                                                                                                                                                            <w:bottom w:val="none" w:sz="0" w:space="0" w:color="auto"/>
                                                                                                                                                                                                            <w:right w:val="none" w:sz="0" w:space="0" w:color="auto"/>
                                                                                                                                                                                                          </w:divBdr>
                                                                                                                                                                                                          <w:divsChild>
                                                                                                                                                                                                            <w:div w:id="1985963126">
                                                                                                                                                                                                              <w:marLeft w:val="0"/>
                                                                                                                                                                                                              <w:marRight w:val="0"/>
                                                                                                                                                                                                              <w:marTop w:val="0"/>
                                                                                                                                                                                                              <w:marBottom w:val="0"/>
                                                                                                                                                                                                              <w:divBdr>
                                                                                                                                                                                                                <w:top w:val="none" w:sz="0" w:space="0" w:color="auto"/>
                                                                                                                                                                                                                <w:left w:val="none" w:sz="0" w:space="0" w:color="auto"/>
                                                                                                                                                                                                                <w:bottom w:val="none" w:sz="0" w:space="0" w:color="auto"/>
                                                                                                                                                                                                                <w:right w:val="none" w:sz="0" w:space="0" w:color="auto"/>
                                                                                                                                                                                                              </w:divBdr>
                                                                                                                                                                                                              <w:divsChild>
                                                                                                                                                                                                                <w:div w:id="1337420413">
                                                                                                                                                                                                                  <w:marLeft w:val="0"/>
                                                                                                                                                                                                                  <w:marRight w:val="0"/>
                                                                                                                                                                                                                  <w:marTop w:val="0"/>
                                                                                                                                                                                                                  <w:marBottom w:val="0"/>
                                                                                                                                                                                                                  <w:divBdr>
                                                                                                                                                                                                                    <w:top w:val="none" w:sz="0" w:space="0" w:color="auto"/>
                                                                                                                                                                                                                    <w:left w:val="none" w:sz="0" w:space="0" w:color="auto"/>
                                                                                                                                                                                                                    <w:bottom w:val="none" w:sz="0" w:space="0" w:color="auto"/>
                                                                                                                                                                                                                    <w:right w:val="none" w:sz="0" w:space="0" w:color="auto"/>
                                                                                                                                                                                                                  </w:divBdr>
                                                                                                                                                                                                                  <w:divsChild>
                                                                                                                                                                                                                    <w:div w:id="1373655261">
                                                                                                                                                                                                                      <w:marLeft w:val="0"/>
                                                                                                                                                                                                                      <w:marRight w:val="0"/>
                                                                                                                                                                                                                      <w:marTop w:val="0"/>
                                                                                                                                                                                                                      <w:marBottom w:val="0"/>
                                                                                                                                                                                                                      <w:divBdr>
                                                                                                                                                                                                                        <w:top w:val="none" w:sz="0" w:space="0" w:color="auto"/>
                                                                                                                                                                                                                        <w:left w:val="none" w:sz="0" w:space="0" w:color="auto"/>
                                                                                                                                                                                                                        <w:bottom w:val="none" w:sz="0" w:space="0" w:color="auto"/>
                                                                                                                                                                                                                        <w:right w:val="none" w:sz="0" w:space="0" w:color="auto"/>
                                                                                                                                                                                                                      </w:divBdr>
                                                                                                                                                                                                                      <w:divsChild>
                                                                                                                                                                                                                        <w:div w:id="1519854600">
                                                                                                                                                                                                                          <w:marLeft w:val="0"/>
                                                                                                                                                                                                                          <w:marRight w:val="0"/>
                                                                                                                                                                                                                          <w:marTop w:val="0"/>
                                                                                                                                                                                                                          <w:marBottom w:val="0"/>
                                                                                                                                                                                                                          <w:divBdr>
                                                                                                                                                                                                                            <w:top w:val="none" w:sz="0" w:space="0" w:color="auto"/>
                                                                                                                                                                                                                            <w:left w:val="none" w:sz="0" w:space="0" w:color="auto"/>
                                                                                                                                                                                                                            <w:bottom w:val="none" w:sz="0" w:space="0" w:color="auto"/>
                                                                                                                                                                                                                            <w:right w:val="none" w:sz="0" w:space="0" w:color="auto"/>
                                                                                                                                                                                                                          </w:divBdr>
                                                                                                                                                                                                                          <w:divsChild>
                                                                                                                                                                                                                            <w:div w:id="1556313158">
                                                                                                                                                                                                                              <w:marLeft w:val="0"/>
                                                                                                                                                                                                                              <w:marRight w:val="0"/>
                                                                                                                                                                                                                              <w:marTop w:val="0"/>
                                                                                                                                                                                                                              <w:marBottom w:val="0"/>
                                                                                                                                                                                                                              <w:divBdr>
                                                                                                                                                                                                                                <w:top w:val="none" w:sz="0" w:space="0" w:color="auto"/>
                                                                                                                                                                                                                                <w:left w:val="none" w:sz="0" w:space="0" w:color="auto"/>
                                                                                                                                                                                                                                <w:bottom w:val="none" w:sz="0" w:space="0" w:color="auto"/>
                                                                                                                                                                                                                                <w:right w:val="none" w:sz="0" w:space="0" w:color="auto"/>
                                                                                                                                                                                                                              </w:divBdr>
                                                                                                                                                                                                                              <w:divsChild>
                                                                                                                                                                                                                                <w:div w:id="111368094">
                                                                                                                                                                                                                                  <w:marLeft w:val="0"/>
                                                                                                                                                                                                                                  <w:marRight w:val="0"/>
                                                                                                                                                                                                                                  <w:marTop w:val="0"/>
                                                                                                                                                                                                                                  <w:marBottom w:val="0"/>
                                                                                                                                                                                                                                  <w:divBdr>
                                                                                                                                                                                                                                    <w:top w:val="none" w:sz="0" w:space="0" w:color="auto"/>
                                                                                                                                                                                                                                    <w:left w:val="none" w:sz="0" w:space="0" w:color="auto"/>
                                                                                                                                                                                                                                    <w:bottom w:val="none" w:sz="0" w:space="0" w:color="auto"/>
                                                                                                                                                                                                                                    <w:right w:val="none" w:sz="0" w:space="0" w:color="auto"/>
                                                                                                                                                                                                                                  </w:divBdr>
                                                                                                                                                                                                                                  <w:divsChild>
                                                                                                                                                                                                                                    <w:div w:id="279805230">
                                                                                                                                                                                                                                      <w:marLeft w:val="0"/>
                                                                                                                                                                                                                                      <w:marRight w:val="0"/>
                                                                                                                                                                                                                                      <w:marTop w:val="0"/>
                                                                                                                                                                                                                                      <w:marBottom w:val="0"/>
                                                                                                                                                                                                                                      <w:divBdr>
                                                                                                                                                                                                                                        <w:top w:val="none" w:sz="0" w:space="0" w:color="auto"/>
                                                                                                                                                                                                                                        <w:left w:val="none" w:sz="0" w:space="0" w:color="auto"/>
                                                                                                                                                                                                                                        <w:bottom w:val="none" w:sz="0" w:space="0" w:color="auto"/>
                                                                                                                                                                                                                                        <w:right w:val="none" w:sz="0" w:space="0" w:color="auto"/>
                                                                                                                                                                                                                                      </w:divBdr>
                                                                                                                                                                                                                                      <w:divsChild>
                                                                                                                                                                                                                                        <w:div w:id="746416015">
                                                                                                                                                                                                                                          <w:marLeft w:val="0"/>
                                                                                                                                                                                                                                          <w:marRight w:val="0"/>
                                                                                                                                                                                                                                          <w:marTop w:val="0"/>
                                                                                                                                                                                                                                          <w:marBottom w:val="0"/>
                                                                                                                                                                                                                                          <w:divBdr>
                                                                                                                                                                                                                                            <w:top w:val="none" w:sz="0" w:space="0" w:color="auto"/>
                                                                                                                                                                                                                                            <w:left w:val="none" w:sz="0" w:space="0" w:color="auto"/>
                                                                                                                                                                                                                                            <w:bottom w:val="none" w:sz="0" w:space="0" w:color="auto"/>
                                                                                                                                                                                                                                            <w:right w:val="none" w:sz="0" w:space="0" w:color="auto"/>
                                                                                                                                                                                                                                          </w:divBdr>
                                                                                                                                                                                                                                          <w:divsChild>
                                                                                                                                                                                                                                            <w:div w:id="998734981">
                                                                                                                                                                                                                                              <w:marLeft w:val="0"/>
                                                                                                                                                                                                                                              <w:marRight w:val="0"/>
                                                                                                                                                                                                                                              <w:marTop w:val="0"/>
                                                                                                                                                                                                                                              <w:marBottom w:val="0"/>
                                                                                                                                                                                                                                              <w:divBdr>
                                                                                                                                                                                                                                                <w:top w:val="none" w:sz="0" w:space="0" w:color="auto"/>
                                                                                                                                                                                                                                                <w:left w:val="none" w:sz="0" w:space="0" w:color="auto"/>
                                                                                                                                                                                                                                                <w:bottom w:val="none" w:sz="0" w:space="0" w:color="auto"/>
                                                                                                                                                                                                                                                <w:right w:val="none" w:sz="0" w:space="0" w:color="auto"/>
                                                                                                                                                                                                                                              </w:divBdr>
                                                                                                                                                                                                                                              <w:divsChild>
                                                                                                                                                                                                                                                <w:div w:id="1213811672">
                                                                                                                                                                                                                                                  <w:marLeft w:val="0"/>
                                                                                                                                                                                                                                                  <w:marRight w:val="0"/>
                                                                                                                                                                                                                                                  <w:marTop w:val="0"/>
                                                                                                                                                                                                                                                  <w:marBottom w:val="0"/>
                                                                                                                                                                                                                                                  <w:divBdr>
                                                                                                                                                                                                                                                    <w:top w:val="none" w:sz="0" w:space="0" w:color="auto"/>
                                                                                                                                                                                                                                                    <w:left w:val="none" w:sz="0" w:space="0" w:color="auto"/>
                                                                                                                                                                                                                                                    <w:bottom w:val="none" w:sz="0" w:space="0" w:color="auto"/>
                                                                                                                                                                                                                                                    <w:right w:val="none" w:sz="0" w:space="0" w:color="auto"/>
                                                                                                                                                                                                                                                  </w:divBdr>
                                                                                                                                                                                                                                                  <w:divsChild>
                                                                                                                                                                                                                                                    <w:div w:id="199703675">
                                                                                                                                                                                                                                                      <w:marLeft w:val="0"/>
                                                                                                                                                                                                                                                      <w:marRight w:val="0"/>
                                                                                                                                                                                                                                                      <w:marTop w:val="0"/>
                                                                                                                                                                                                                                                      <w:marBottom w:val="0"/>
                                                                                                                                                                                                                                                      <w:divBdr>
                                                                                                                                                                                                                                                        <w:top w:val="none" w:sz="0" w:space="0" w:color="auto"/>
                                                                                                                                                                                                                                                        <w:left w:val="none" w:sz="0" w:space="0" w:color="auto"/>
                                                                                                                                                                                                                                                        <w:bottom w:val="none" w:sz="0" w:space="0" w:color="auto"/>
                                                                                                                                                                                                                                                        <w:right w:val="none" w:sz="0" w:space="0" w:color="auto"/>
                                                                                                                                                                                                                                                      </w:divBdr>
                                                                                                                                                                                                                                                      <w:divsChild>
                                                                                                                                                                                                                                                        <w:div w:id="1930115757">
                                                                                                                                                                                                                                                          <w:marLeft w:val="0"/>
                                                                                                                                                                                                                                                          <w:marRight w:val="0"/>
                                                                                                                                                                                                                                                          <w:marTop w:val="0"/>
                                                                                                                                                                                                                                                          <w:marBottom w:val="0"/>
                                                                                                                                                                                                                                                          <w:divBdr>
                                                                                                                                                                                                                                                            <w:top w:val="none" w:sz="0" w:space="0" w:color="auto"/>
                                                                                                                                                                                                                                                            <w:left w:val="none" w:sz="0" w:space="0" w:color="auto"/>
                                                                                                                                                                                                                                                            <w:bottom w:val="none" w:sz="0" w:space="0" w:color="auto"/>
                                                                                                                                                                                                                                                            <w:right w:val="none" w:sz="0" w:space="0" w:color="auto"/>
                                                                                                                                                                                                                                                          </w:divBdr>
                                                                                                                                                                                                                                                          <w:divsChild>
                                                                                                                                                                                                                                                            <w:div w:id="1483085038">
                                                                                                                                                                                                                                                              <w:marLeft w:val="0"/>
                                                                                                                                                                                                                                                              <w:marRight w:val="0"/>
                                                                                                                                                                                                                                                              <w:marTop w:val="0"/>
                                                                                                                                                                                                                                                              <w:marBottom w:val="0"/>
                                                                                                                                                                                                                                                              <w:divBdr>
                                                                                                                                                                                                                                                                <w:top w:val="none" w:sz="0" w:space="0" w:color="auto"/>
                                                                                                                                                                                                                                                                <w:left w:val="none" w:sz="0" w:space="0" w:color="auto"/>
                                                                                                                                                                                                                                                                <w:bottom w:val="none" w:sz="0" w:space="0" w:color="auto"/>
                                                                                                                                                                                                                                                                <w:right w:val="none" w:sz="0" w:space="0" w:color="auto"/>
                                                                                                                                                                                                                                                              </w:divBdr>
                                                                                                                                                                                                                                                              <w:divsChild>
                                                                                                                                                                                                                                                                <w:div w:id="1259174819">
                                                                                                                                                                                                                                                                  <w:marLeft w:val="0"/>
                                                                                                                                                                                                                                                                  <w:marRight w:val="0"/>
                                                                                                                                                                                                                                                                  <w:marTop w:val="0"/>
                                                                                                                                                                                                                                                                  <w:marBottom w:val="0"/>
                                                                                                                                                                                                                                                                  <w:divBdr>
                                                                                                                                                                                                                                                                    <w:top w:val="none" w:sz="0" w:space="0" w:color="auto"/>
                                                                                                                                                                                                                                                                    <w:left w:val="none" w:sz="0" w:space="0" w:color="auto"/>
                                                                                                                                                                                                                                                                    <w:bottom w:val="none" w:sz="0" w:space="0" w:color="auto"/>
                                                                                                                                                                                                                                                                    <w:right w:val="none" w:sz="0" w:space="0" w:color="auto"/>
                                                                                                                                                                                                                                                                  </w:divBdr>
                                                                                                                                                                                                                                                                  <w:divsChild>
                                                                                                                                                                                                                                                                    <w:div w:id="1249120783">
                                                                                                                                                                                                                                                                      <w:marLeft w:val="0"/>
                                                                                                                                                                                                                                                                      <w:marRight w:val="0"/>
                                                                                                                                                                                                                                                                      <w:marTop w:val="0"/>
                                                                                                                                                                                                                                                                      <w:marBottom w:val="0"/>
                                                                                                                                                                                                                                                                      <w:divBdr>
                                                                                                                                                                                                                                                                        <w:top w:val="none" w:sz="0" w:space="0" w:color="auto"/>
                                                                                                                                                                                                                                                                        <w:left w:val="none" w:sz="0" w:space="0" w:color="auto"/>
                                                                                                                                                                                                                                                                        <w:bottom w:val="none" w:sz="0" w:space="0" w:color="auto"/>
                                                                                                                                                                                                                                                                        <w:right w:val="none" w:sz="0" w:space="0" w:color="auto"/>
                                                                                                                                                                                                                                                                      </w:divBdr>
                                                                                                                                                                                                                                                                      <w:divsChild>
                                                                                                                                                                                                                                                                        <w:div w:id="393551399">
                                                                                                                                                                                                                                                                          <w:marLeft w:val="0"/>
                                                                                                                                                                                                                                                                          <w:marRight w:val="0"/>
                                                                                                                                                                                                                                                                          <w:marTop w:val="0"/>
                                                                                                                                                                                                                                                                          <w:marBottom w:val="0"/>
                                                                                                                                                                                                                                                                          <w:divBdr>
                                                                                                                                                                                                                                                                            <w:top w:val="none" w:sz="0" w:space="0" w:color="auto"/>
                                                                                                                                                                                                                                                                            <w:left w:val="none" w:sz="0" w:space="0" w:color="auto"/>
                                                                                                                                                                                                                                                                            <w:bottom w:val="none" w:sz="0" w:space="0" w:color="auto"/>
                                                                                                                                                                                                                                                                            <w:right w:val="none" w:sz="0" w:space="0" w:color="auto"/>
                                                                                                                                                                                                                                                                          </w:divBdr>
                                                                                                                                                                                                                                                                          <w:divsChild>
                                                                                                                                                                                                                                                                            <w:div w:id="1851404706">
                                                                                                                                                                                                                                                                              <w:marLeft w:val="0"/>
                                                                                                                                                                                                                                                                              <w:marRight w:val="0"/>
                                                                                                                                                                                                                                                                              <w:marTop w:val="0"/>
                                                                                                                                                                                                                                                                              <w:marBottom w:val="0"/>
                                                                                                                                                                                                                                                                              <w:divBdr>
                                                                                                                                                                                                                                                                                <w:top w:val="none" w:sz="0" w:space="0" w:color="auto"/>
                                                                                                                                                                                                                                                                                <w:left w:val="none" w:sz="0" w:space="0" w:color="auto"/>
                                                                                                                                                                                                                                                                                <w:bottom w:val="none" w:sz="0" w:space="0" w:color="auto"/>
                                                                                                                                                                                                                                                                                <w:right w:val="none" w:sz="0" w:space="0" w:color="auto"/>
                                                                                                                                                                                                                                                                              </w:divBdr>
                                                                                                                                                                                                                                                                              <w:divsChild>
                                                                                                                                                                                                                                                                                <w:div w:id="1555895604">
                                                                                                                                                                                                                                                                                  <w:marLeft w:val="0"/>
                                                                                                                                                                                                                                                                                  <w:marRight w:val="0"/>
                                                                                                                                                                                                                                                                                  <w:marTop w:val="0"/>
                                                                                                                                                                                                                                                                                  <w:marBottom w:val="0"/>
                                                                                                                                                                                                                                                                                  <w:divBdr>
                                                                                                                                                                                                                                                                                    <w:top w:val="none" w:sz="0" w:space="0" w:color="auto"/>
                                                                                                                                                                                                                                                                                    <w:left w:val="none" w:sz="0" w:space="0" w:color="auto"/>
                                                                                                                                                                                                                                                                                    <w:bottom w:val="none" w:sz="0" w:space="0" w:color="auto"/>
                                                                                                                                                                                                                                                                                    <w:right w:val="none" w:sz="0" w:space="0" w:color="auto"/>
                                                                                                                                                                                                                                                                                  </w:divBdr>
                                                                                                                                                                                                                                                                                  <w:divsChild>
                                                                                                                                                                                                                                                                                    <w:div w:id="385758901">
                                                                                                                                                                                                                                                                                      <w:marLeft w:val="0"/>
                                                                                                                                                                                                                                                                                      <w:marRight w:val="0"/>
                                                                                                                                                                                                                                                                                      <w:marTop w:val="0"/>
                                                                                                                                                                                                                                                                                      <w:marBottom w:val="0"/>
                                                                                                                                                                                                                                                                                      <w:divBdr>
                                                                                                                                                                                                                                                                                        <w:top w:val="none" w:sz="0" w:space="0" w:color="auto"/>
                                                                                                                                                                                                                                                                                        <w:left w:val="none" w:sz="0" w:space="0" w:color="auto"/>
                                                                                                                                                                                                                                                                                        <w:bottom w:val="none" w:sz="0" w:space="0" w:color="auto"/>
                                                                                                                                                                                                                                                                                        <w:right w:val="none" w:sz="0" w:space="0" w:color="auto"/>
                                                                                                                                                                                                                                                                                      </w:divBdr>
                                                                                                                                                                                                                                                                                      <w:divsChild>
                                                                                                                                                                                                                                                                                        <w:div w:id="1591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209107">
      <w:bodyDiv w:val="1"/>
      <w:marLeft w:val="0"/>
      <w:marRight w:val="0"/>
      <w:marTop w:val="0"/>
      <w:marBottom w:val="0"/>
      <w:divBdr>
        <w:top w:val="none" w:sz="0" w:space="0" w:color="auto"/>
        <w:left w:val="none" w:sz="0" w:space="0" w:color="auto"/>
        <w:bottom w:val="none" w:sz="0" w:space="0" w:color="auto"/>
        <w:right w:val="none" w:sz="0" w:space="0" w:color="auto"/>
      </w:divBdr>
    </w:div>
    <w:div w:id="2125735243">
      <w:bodyDiv w:val="1"/>
      <w:marLeft w:val="0"/>
      <w:marRight w:val="0"/>
      <w:marTop w:val="0"/>
      <w:marBottom w:val="0"/>
      <w:divBdr>
        <w:top w:val="none" w:sz="0" w:space="0" w:color="auto"/>
        <w:left w:val="none" w:sz="0" w:space="0" w:color="auto"/>
        <w:bottom w:val="none" w:sz="0" w:space="0" w:color="auto"/>
        <w:right w:val="none" w:sz="0" w:space="0" w:color="auto"/>
      </w:divBdr>
    </w:div>
    <w:div w:id="2129464975">
      <w:bodyDiv w:val="1"/>
      <w:marLeft w:val="0"/>
      <w:marRight w:val="0"/>
      <w:marTop w:val="0"/>
      <w:marBottom w:val="0"/>
      <w:divBdr>
        <w:top w:val="none" w:sz="0" w:space="0" w:color="auto"/>
        <w:left w:val="none" w:sz="0" w:space="0" w:color="auto"/>
        <w:bottom w:val="none" w:sz="0" w:space="0" w:color="auto"/>
        <w:right w:val="none" w:sz="0" w:space="0" w:color="auto"/>
      </w:divBdr>
    </w:div>
    <w:div w:id="2139252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ilbaha@gmail.com" TargetMode="External"/><Relationship Id="rId12" Type="http://schemas.openxmlformats.org/officeDocument/2006/relationships/hyperlink" Target="https://kilbaha.com.au"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sarahmartinwriter.com/home/azita-and-m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sarahmartinwriter.com/home/azita-and-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Pages>
  <Words>452</Words>
  <Characters>2579</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Azita and Me</vt:lpstr>
    </vt:vector>
  </TitlesOfParts>
  <Manager/>
  <Company>Kilbaha Education</Company>
  <LinksUpToDate>false</LinksUpToDate>
  <CharactersWithSpaces>3025</CharactersWithSpaces>
  <SharedDoc>false</SharedDoc>
  <HyperlinkBase/>
  <HLinks>
    <vt:vector size="18" baseType="variant">
      <vt:variant>
        <vt:i4>4391024</vt:i4>
      </vt:variant>
      <vt:variant>
        <vt:i4>3</vt:i4>
      </vt:variant>
      <vt:variant>
        <vt:i4>0</vt:i4>
      </vt:variant>
      <vt:variant>
        <vt:i4>5</vt:i4>
      </vt:variant>
      <vt:variant>
        <vt:lpwstr>http://kilbaha.com.au</vt:lpwstr>
      </vt:variant>
      <vt:variant>
        <vt:lpwstr/>
      </vt:variant>
      <vt:variant>
        <vt:i4>65580</vt:i4>
      </vt:variant>
      <vt:variant>
        <vt:i4>0</vt:i4>
      </vt:variant>
      <vt:variant>
        <vt:i4>0</vt:i4>
      </vt:variant>
      <vt:variant>
        <vt:i4>5</vt:i4>
      </vt:variant>
      <vt:variant>
        <vt:lpwstr>mailto:kilbaha@gmail.com</vt:lpwstr>
      </vt:variant>
      <vt:variant>
        <vt:lpwstr/>
      </vt:variant>
      <vt:variant>
        <vt:i4>11</vt:i4>
      </vt:variant>
      <vt:variant>
        <vt:i4>2048</vt:i4>
      </vt:variant>
      <vt:variant>
        <vt:i4>1025</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Azita and Me</dc:title>
  <dc:subject/>
  <dc:creator>Sarah Martin</dc:creator>
  <cp:keywords/>
  <dc:description/>
  <cp:lastModifiedBy>Bill Healy</cp:lastModifiedBy>
  <cp:revision>179</cp:revision>
  <cp:lastPrinted>2022-11-08T05:22:00Z</cp:lastPrinted>
  <dcterms:created xsi:type="dcterms:W3CDTF">2013-11-20T21:37:00Z</dcterms:created>
  <dcterms:modified xsi:type="dcterms:W3CDTF">2022-11-08T05:22:00Z</dcterms:modified>
  <cp:category/>
</cp:coreProperties>
</file>